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2D" w:rsidRPr="00D22C38" w:rsidRDefault="0022718A" w:rsidP="00BE14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22718A" w:rsidRPr="00D22C38" w:rsidRDefault="0022718A" w:rsidP="00BE14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Северо-Западное окружное управление образования</w:t>
      </w:r>
    </w:p>
    <w:p w:rsidR="0022718A" w:rsidRPr="00D22C38" w:rsidRDefault="0022718A" w:rsidP="00BE1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t>Государственное образовательное учреждение</w:t>
      </w:r>
    </w:p>
    <w:p w:rsidR="0022718A" w:rsidRPr="00D22C38" w:rsidRDefault="00BE1493" w:rsidP="00BE1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t>с</w:t>
      </w:r>
      <w:r w:rsidR="0022718A" w:rsidRPr="00D22C38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 № 89</w:t>
      </w:r>
    </w:p>
    <w:p w:rsidR="0022718A" w:rsidRPr="00D22C38" w:rsidRDefault="0022718A" w:rsidP="00BE14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t>имени А.П. Маресьева</w:t>
      </w:r>
    </w:p>
    <w:p w:rsidR="00BE1493" w:rsidRPr="00D22C38" w:rsidRDefault="00BE1493" w:rsidP="00BE149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t>“Утверждаю”</w:t>
      </w:r>
    </w:p>
    <w:p w:rsidR="00BE1493" w:rsidRPr="00D22C38" w:rsidRDefault="00BE1493" w:rsidP="00BE14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Директор ГБОУ СОШ № 89</w:t>
      </w:r>
    </w:p>
    <w:p w:rsidR="00BE1493" w:rsidRPr="00D22C38" w:rsidRDefault="00BE1493" w:rsidP="00BE14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имени А.П. Маресьева</w:t>
      </w:r>
    </w:p>
    <w:p w:rsidR="00BE1493" w:rsidRPr="00D22C38" w:rsidRDefault="00BE1493" w:rsidP="00BE149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2</w:t>
      </w:r>
      <w:r w:rsidR="00603A3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D22C38">
        <w:rPr>
          <w:rFonts w:ascii="Times New Roman" w:hAnsi="Times New Roman" w:cs="Times New Roman"/>
          <w:sz w:val="24"/>
          <w:szCs w:val="24"/>
        </w:rPr>
        <w:t>.05.2013 года</w:t>
      </w:r>
    </w:p>
    <w:p w:rsidR="00BE1493" w:rsidRPr="00D22C38" w:rsidRDefault="00BE1493" w:rsidP="00BE14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Направление деятельности:</w:t>
      </w:r>
    </w:p>
    <w:p w:rsidR="00BE1493" w:rsidRPr="00D22C38" w:rsidRDefault="00C80EE6" w:rsidP="00BE14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Научно-техническое</w:t>
      </w:r>
    </w:p>
    <w:p w:rsidR="00C80EE6" w:rsidRPr="00D22C38" w:rsidRDefault="00C80EE6" w:rsidP="00BE14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EE6" w:rsidRPr="00D22C38" w:rsidRDefault="00C80EE6" w:rsidP="00BE14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t>Программа дополнительного образования</w:t>
      </w:r>
    </w:p>
    <w:p w:rsidR="00C80EE6" w:rsidRPr="00D22C38" w:rsidRDefault="00C80EE6" w:rsidP="00BE14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t>По информатике и ИКТ</w:t>
      </w:r>
    </w:p>
    <w:p w:rsidR="00C80EE6" w:rsidRPr="00D22C38" w:rsidRDefault="00C80EE6" w:rsidP="00BE14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t>“</w:t>
      </w:r>
      <w:r w:rsidR="004667F9" w:rsidRPr="00D22C38">
        <w:rPr>
          <w:rFonts w:ascii="Times New Roman" w:hAnsi="Times New Roman" w:cs="Times New Roman"/>
          <w:b/>
          <w:sz w:val="24"/>
          <w:szCs w:val="24"/>
        </w:rPr>
        <w:t>Мультимедиа и ты</w:t>
      </w:r>
      <w:r w:rsidRPr="00D22C38">
        <w:rPr>
          <w:rFonts w:ascii="Times New Roman" w:hAnsi="Times New Roman" w:cs="Times New Roman"/>
          <w:b/>
          <w:sz w:val="24"/>
          <w:szCs w:val="24"/>
        </w:rPr>
        <w:t>”</w:t>
      </w:r>
    </w:p>
    <w:p w:rsidR="00C80EE6" w:rsidRPr="00D22C38" w:rsidRDefault="00C80EE6" w:rsidP="00BE14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EE6" w:rsidRPr="00D22C38" w:rsidRDefault="00C80EE6" w:rsidP="00C80E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3504D9" w:rsidRPr="00D22C38">
        <w:rPr>
          <w:rFonts w:ascii="Times New Roman" w:hAnsi="Times New Roman" w:cs="Times New Roman"/>
          <w:sz w:val="24"/>
          <w:szCs w:val="24"/>
        </w:rPr>
        <w:t>–</w:t>
      </w:r>
      <w:r w:rsidRPr="00D22C38">
        <w:rPr>
          <w:rFonts w:ascii="Times New Roman" w:hAnsi="Times New Roman" w:cs="Times New Roman"/>
          <w:sz w:val="24"/>
          <w:szCs w:val="24"/>
        </w:rPr>
        <w:t xml:space="preserve"> составитель</w:t>
      </w:r>
    </w:p>
    <w:p w:rsidR="003504D9" w:rsidRPr="00D22C38" w:rsidRDefault="003504D9" w:rsidP="00C80E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п</w:t>
      </w:r>
      <w:r w:rsidR="00C80EE6" w:rsidRPr="00D22C38">
        <w:rPr>
          <w:rFonts w:ascii="Times New Roman" w:hAnsi="Times New Roman" w:cs="Times New Roman"/>
          <w:sz w:val="24"/>
          <w:szCs w:val="24"/>
        </w:rPr>
        <w:t xml:space="preserve">едагог </w:t>
      </w:r>
      <w:proofErr w:type="gramStart"/>
      <w:r w:rsidR="00C80EE6" w:rsidRPr="00D22C38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3504D9" w:rsidRPr="00D22C38" w:rsidRDefault="003504D9" w:rsidP="00C80E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о</w:t>
      </w:r>
      <w:r w:rsidR="00C80EE6" w:rsidRPr="00D22C38">
        <w:rPr>
          <w:rFonts w:ascii="Times New Roman" w:hAnsi="Times New Roman" w:cs="Times New Roman"/>
          <w:sz w:val="24"/>
          <w:szCs w:val="24"/>
        </w:rPr>
        <w:t>бразования</w:t>
      </w:r>
      <w:r w:rsidRPr="00D22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EE6" w:rsidRPr="00D22C38" w:rsidRDefault="00C80EE6" w:rsidP="00C80EE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t>А.Ю. Усачев</w:t>
      </w:r>
    </w:p>
    <w:p w:rsidR="00C80EE6" w:rsidRPr="00D22C38" w:rsidRDefault="00C80EE6" w:rsidP="00C80E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C80EE6" w:rsidRPr="00D22C38" w:rsidRDefault="00C80EE6" w:rsidP="00C80E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Возраст детей: 1</w:t>
      </w:r>
      <w:r w:rsidR="00A46225" w:rsidRPr="00D22C38">
        <w:rPr>
          <w:rFonts w:ascii="Times New Roman" w:hAnsi="Times New Roman" w:cs="Times New Roman"/>
          <w:sz w:val="24"/>
          <w:szCs w:val="24"/>
        </w:rPr>
        <w:t>2</w:t>
      </w:r>
      <w:r w:rsidRPr="00D22C38">
        <w:rPr>
          <w:rFonts w:ascii="Times New Roman" w:hAnsi="Times New Roman" w:cs="Times New Roman"/>
          <w:sz w:val="24"/>
          <w:szCs w:val="24"/>
        </w:rPr>
        <w:t>-1</w:t>
      </w:r>
      <w:r w:rsidR="00A46225" w:rsidRPr="00D22C38">
        <w:rPr>
          <w:rFonts w:ascii="Times New Roman" w:hAnsi="Times New Roman" w:cs="Times New Roman"/>
          <w:sz w:val="24"/>
          <w:szCs w:val="24"/>
        </w:rPr>
        <w:t>4</w:t>
      </w:r>
      <w:r w:rsidRPr="00D22C3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C80EE6" w:rsidRPr="00D22C38" w:rsidRDefault="00C80EE6" w:rsidP="00C80E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EE6" w:rsidRPr="00D22C38" w:rsidRDefault="00C80EE6" w:rsidP="00C80E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Программа принята</w:t>
      </w:r>
    </w:p>
    <w:p w:rsidR="00C80EE6" w:rsidRPr="00D22C38" w:rsidRDefault="00C80EE6" w:rsidP="00C80E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Методическим советом</w:t>
      </w:r>
    </w:p>
    <w:p w:rsidR="00C80EE6" w:rsidRPr="00D22C38" w:rsidRDefault="00C80EE6" w:rsidP="00C80E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ГБОУ СОШ № 89</w:t>
      </w:r>
    </w:p>
    <w:p w:rsidR="00C80EE6" w:rsidRPr="00D22C38" w:rsidRDefault="00C80EE6" w:rsidP="00C80E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Имени А.П. Маресьева</w:t>
      </w:r>
    </w:p>
    <w:p w:rsidR="00C80EE6" w:rsidRPr="00D22C38" w:rsidRDefault="00C80EE6" w:rsidP="00C80E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8A7CE1" w:rsidRPr="00D22C38" w:rsidRDefault="00C80EE6" w:rsidP="00C80EE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От 21.05.2013 года</w:t>
      </w:r>
    </w:p>
    <w:p w:rsidR="008A7CE1" w:rsidRPr="00D22C38" w:rsidRDefault="008A7CE1">
      <w:p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br w:type="page"/>
      </w:r>
    </w:p>
    <w:p w:rsidR="00C80EE6" w:rsidRPr="00D22C38" w:rsidRDefault="008A7CE1" w:rsidP="00D22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A7CE1" w:rsidRPr="00D22C38" w:rsidRDefault="008A7CE1" w:rsidP="00D22C38">
      <w:p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EA4BE8" w:rsidRPr="00D22C38">
        <w:rPr>
          <w:rFonts w:ascii="Times New Roman" w:hAnsi="Times New Roman" w:cs="Times New Roman"/>
          <w:sz w:val="24"/>
          <w:szCs w:val="24"/>
        </w:rPr>
        <w:t xml:space="preserve">детского научно-технического объединения “Мультимедиа и ты” </w:t>
      </w:r>
      <w:r w:rsidR="002A0A5D" w:rsidRPr="00D22C38">
        <w:rPr>
          <w:rFonts w:ascii="Times New Roman" w:hAnsi="Times New Roman" w:cs="Times New Roman"/>
          <w:sz w:val="24"/>
          <w:szCs w:val="24"/>
        </w:rPr>
        <w:t xml:space="preserve">является программой дополнительного образования научно-технического </w:t>
      </w:r>
      <w:r w:rsidR="009770B1" w:rsidRPr="00D22C38">
        <w:rPr>
          <w:rFonts w:ascii="Times New Roman" w:hAnsi="Times New Roman" w:cs="Times New Roman"/>
          <w:sz w:val="24"/>
          <w:szCs w:val="24"/>
        </w:rPr>
        <w:t>н</w:t>
      </w:r>
      <w:r w:rsidR="002A0A5D" w:rsidRPr="00D22C38">
        <w:rPr>
          <w:rFonts w:ascii="Times New Roman" w:hAnsi="Times New Roman" w:cs="Times New Roman"/>
          <w:sz w:val="24"/>
          <w:szCs w:val="24"/>
        </w:rPr>
        <w:t>аправления.</w:t>
      </w:r>
    </w:p>
    <w:p w:rsidR="004667F9" w:rsidRPr="00D22C38" w:rsidRDefault="004667F9" w:rsidP="00D22C38">
      <w:p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Документы и материалы, с учетом которых составлена программа:</w:t>
      </w:r>
    </w:p>
    <w:p w:rsidR="004667F9" w:rsidRPr="00D22C38" w:rsidRDefault="004667F9" w:rsidP="00D22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Закон российской Федерации “Об образовании”.</w:t>
      </w:r>
    </w:p>
    <w:p w:rsidR="004667F9" w:rsidRPr="00D22C38" w:rsidRDefault="004667F9" w:rsidP="00D22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Конвенция ООН о правах ребенка.</w:t>
      </w:r>
    </w:p>
    <w:p w:rsidR="00A73217" w:rsidRPr="00D22C38" w:rsidRDefault="00A73217" w:rsidP="00D22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Федеральный компонент образовательного стандарта по информатике и ИКТ</w:t>
      </w:r>
    </w:p>
    <w:p w:rsidR="005175B0" w:rsidRPr="00D22C38" w:rsidRDefault="004667F9" w:rsidP="00D22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Инструкции по технике безопасности.</w:t>
      </w:r>
    </w:p>
    <w:p w:rsidR="00A73217" w:rsidRPr="00D22C38" w:rsidRDefault="00A73217" w:rsidP="00D22C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Концепция Федеральной целевой программы развития  образования на 2011-2015 годы (утв. Распоряжением Правительства РФ от 7 февраля 2011 г. №163-р)</w:t>
      </w:r>
    </w:p>
    <w:p w:rsidR="00110E34" w:rsidRPr="00D22C38" w:rsidRDefault="00110E34" w:rsidP="00D22C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3217" w:rsidRPr="00D22C38" w:rsidRDefault="00A73217" w:rsidP="00D22C38">
      <w:pPr>
        <w:ind w:left="360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 xml:space="preserve">Программа представляет содержание, </w:t>
      </w:r>
      <w:r w:rsidR="00FE406E" w:rsidRPr="00D22C38">
        <w:rPr>
          <w:rFonts w:ascii="Times New Roman" w:hAnsi="Times New Roman" w:cs="Times New Roman"/>
          <w:sz w:val="24"/>
          <w:szCs w:val="24"/>
        </w:rPr>
        <w:t>организационные условия, этапы образовательной деятельности системы основного общего и дополнительного образования</w:t>
      </w:r>
      <w:r w:rsidR="006D2F8D" w:rsidRPr="00D22C38">
        <w:rPr>
          <w:rFonts w:ascii="Times New Roman" w:hAnsi="Times New Roman" w:cs="Times New Roman"/>
          <w:sz w:val="24"/>
          <w:szCs w:val="24"/>
        </w:rPr>
        <w:t xml:space="preserve"> </w:t>
      </w:r>
      <w:r w:rsidR="00FE406E" w:rsidRPr="00D22C38">
        <w:rPr>
          <w:rFonts w:ascii="Times New Roman" w:hAnsi="Times New Roman" w:cs="Times New Roman"/>
          <w:sz w:val="24"/>
          <w:szCs w:val="24"/>
        </w:rPr>
        <w:t xml:space="preserve">для успешной реализации индивидуальных способностей каждого ребенка. Многообразие форм и способов </w:t>
      </w:r>
      <w:r w:rsidR="006D2F8D" w:rsidRPr="00D22C38">
        <w:rPr>
          <w:rFonts w:ascii="Times New Roman" w:hAnsi="Times New Roman" w:cs="Times New Roman"/>
          <w:sz w:val="24"/>
          <w:szCs w:val="24"/>
        </w:rPr>
        <w:t>т</w:t>
      </w:r>
      <w:r w:rsidR="00FE406E" w:rsidRPr="00D22C38">
        <w:rPr>
          <w:rFonts w:ascii="Times New Roman" w:hAnsi="Times New Roman" w:cs="Times New Roman"/>
          <w:sz w:val="24"/>
          <w:szCs w:val="24"/>
        </w:rPr>
        <w:t>акого соединения представляет учащимся более широкий спектр</w:t>
      </w:r>
      <w:r w:rsidR="006D2F8D" w:rsidRPr="00D22C38">
        <w:rPr>
          <w:rFonts w:ascii="Times New Roman" w:hAnsi="Times New Roman" w:cs="Times New Roman"/>
          <w:sz w:val="24"/>
          <w:szCs w:val="24"/>
        </w:rPr>
        <w:t xml:space="preserve"> для реализации образовательных потребностей, а педагогу – новые возможности для проявления своего творческого потенциала. В программе выстроены занятия в определенной методической</w:t>
      </w:r>
      <w:r w:rsidR="00594F00" w:rsidRPr="00D22C38">
        <w:rPr>
          <w:rFonts w:ascii="Times New Roman" w:hAnsi="Times New Roman" w:cs="Times New Roman"/>
          <w:sz w:val="24"/>
          <w:szCs w:val="24"/>
        </w:rPr>
        <w:t xml:space="preserve"> последовательности с учетом знаний, умений и навыков учащихся.</w:t>
      </w:r>
    </w:p>
    <w:p w:rsidR="00110E34" w:rsidRPr="00D22C38" w:rsidRDefault="008066F0" w:rsidP="00D22C38">
      <w:pPr>
        <w:ind w:left="360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 xml:space="preserve">Школьный предмет информатика дает необходимое, но недостаточное для детей среднего возраста количества знаний  по наглядному представлению информации в компьютерном варианте. В то же время процесс составления ярких презентаций, слайд фильмов, монтирования видеоряда процесс творческий и интересный именно для учащихся среднего возраста 12 -14 лет. Составление </w:t>
      </w:r>
      <w:proofErr w:type="spellStart"/>
      <w:r w:rsidRPr="00D22C38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D22C38">
        <w:rPr>
          <w:rFonts w:ascii="Times New Roman" w:hAnsi="Times New Roman" w:cs="Times New Roman"/>
          <w:sz w:val="24"/>
          <w:szCs w:val="24"/>
        </w:rPr>
        <w:t xml:space="preserve"> способствует самоанализу собственной деятельности, стремление обогатить большим количеством информации свою презентацию, что имеет большое воспитательное значение. Знакомство с презентациями ровесников способствует расширению кругозора детей, их представление о возмо</w:t>
      </w:r>
      <w:r w:rsidR="00110E34" w:rsidRPr="00D22C38">
        <w:rPr>
          <w:rFonts w:ascii="Times New Roman" w:hAnsi="Times New Roman" w:cs="Times New Roman"/>
          <w:sz w:val="24"/>
          <w:szCs w:val="24"/>
        </w:rPr>
        <w:t>жностях досуговой деятельности.</w:t>
      </w:r>
    </w:p>
    <w:p w:rsidR="00A73217" w:rsidRPr="00D22C38" w:rsidRDefault="002A0A5D" w:rsidP="00D22C38">
      <w:pPr>
        <w:ind w:left="360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В современном мире умение представить себя и свою работу очень важно, поэтому программа данного кружка отражает потребности учащихся и школы.</w:t>
      </w:r>
    </w:p>
    <w:p w:rsidR="008066F0" w:rsidRPr="00D22C38" w:rsidRDefault="008066F0" w:rsidP="00D22C38">
      <w:pPr>
        <w:ind w:left="360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Мультимедиа-презентация – это способ ярко, эффективно и понятно рассказать о сложных процессах и продуктах, привлечь внимание и произвести нужное впечатление.</w:t>
      </w:r>
    </w:p>
    <w:p w:rsidR="008066F0" w:rsidRPr="00D22C38" w:rsidRDefault="008066F0" w:rsidP="00D22C38">
      <w:pPr>
        <w:ind w:left="360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Главная задача мультимедиа-презентации – удивить слушателя, заинтересовать его, вызвать нужную эмоцию и донести главные мысли до слушателя.</w:t>
      </w:r>
    </w:p>
    <w:p w:rsidR="008066F0" w:rsidRPr="00D22C38" w:rsidRDefault="008066F0" w:rsidP="00D22C38">
      <w:pPr>
        <w:ind w:left="360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Решение задачи предполагает:</w:t>
      </w:r>
    </w:p>
    <w:p w:rsidR="008066F0" w:rsidRPr="00D22C38" w:rsidRDefault="008066F0" w:rsidP="00D22C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 xml:space="preserve">помощь в постановке целей презентации; </w:t>
      </w:r>
    </w:p>
    <w:p w:rsidR="008066F0" w:rsidRPr="00D22C38" w:rsidRDefault="008066F0" w:rsidP="00D22C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 xml:space="preserve">проработку плана презентации, её логической схемы; </w:t>
      </w:r>
    </w:p>
    <w:p w:rsidR="008066F0" w:rsidRPr="00D22C38" w:rsidRDefault="008066F0" w:rsidP="00D22C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lastRenderedPageBreak/>
        <w:t xml:space="preserve">стилевое решение презентации; </w:t>
      </w:r>
    </w:p>
    <w:p w:rsidR="008066F0" w:rsidRPr="00D22C38" w:rsidRDefault="008066F0" w:rsidP="00D22C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 xml:space="preserve">дизайн слайдов презентации; </w:t>
      </w:r>
    </w:p>
    <w:p w:rsidR="008066F0" w:rsidRPr="00D22C38" w:rsidRDefault="006220C5" w:rsidP="00D22C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 xml:space="preserve">создание анимационных и видео </w:t>
      </w:r>
      <w:r w:rsidR="008066F0" w:rsidRPr="00D22C38">
        <w:rPr>
          <w:rFonts w:ascii="Times New Roman" w:hAnsi="Times New Roman" w:cs="Times New Roman"/>
          <w:sz w:val="24"/>
          <w:szCs w:val="24"/>
        </w:rPr>
        <w:t xml:space="preserve">роликов; </w:t>
      </w:r>
    </w:p>
    <w:p w:rsidR="008066F0" w:rsidRPr="00D22C38" w:rsidRDefault="008066F0" w:rsidP="00D22C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 xml:space="preserve">озвучивание презентации; </w:t>
      </w:r>
    </w:p>
    <w:p w:rsidR="008066F0" w:rsidRPr="00D22C38" w:rsidRDefault="008066F0" w:rsidP="00D22C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22C38">
        <w:rPr>
          <w:rFonts w:ascii="Times New Roman" w:hAnsi="Times New Roman" w:cs="Times New Roman"/>
          <w:sz w:val="24"/>
          <w:szCs w:val="24"/>
        </w:rPr>
        <w:t>динамическую</w:t>
      </w:r>
      <w:proofErr w:type="gramEnd"/>
      <w:r w:rsidRPr="00D2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C38">
        <w:rPr>
          <w:rFonts w:ascii="Times New Roman" w:hAnsi="Times New Roman" w:cs="Times New Roman"/>
          <w:sz w:val="24"/>
          <w:szCs w:val="24"/>
        </w:rPr>
        <w:t>подгрузку</w:t>
      </w:r>
      <w:proofErr w:type="spellEnd"/>
      <w:r w:rsidRPr="00D22C38">
        <w:rPr>
          <w:rFonts w:ascii="Times New Roman" w:hAnsi="Times New Roman" w:cs="Times New Roman"/>
          <w:sz w:val="24"/>
          <w:szCs w:val="24"/>
        </w:rPr>
        <w:t xml:space="preserve"> данных; </w:t>
      </w:r>
    </w:p>
    <w:p w:rsidR="008066F0" w:rsidRPr="00D22C38" w:rsidRDefault="008066F0" w:rsidP="00D22C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 xml:space="preserve">сборку презентации. </w:t>
      </w:r>
    </w:p>
    <w:p w:rsidR="00110E34" w:rsidRPr="00D22C38" w:rsidRDefault="00110E34" w:rsidP="00D22C3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10E34" w:rsidRPr="00D22C38" w:rsidRDefault="006220C5" w:rsidP="00D22C38">
      <w:pPr>
        <w:ind w:left="360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Программа называется “</w:t>
      </w:r>
      <w:r w:rsidR="00110E34" w:rsidRPr="00D22C38">
        <w:rPr>
          <w:rFonts w:ascii="Times New Roman" w:hAnsi="Times New Roman" w:cs="Times New Roman"/>
          <w:sz w:val="24"/>
          <w:szCs w:val="24"/>
        </w:rPr>
        <w:t>Мультимедиа и ты</w:t>
      </w:r>
      <w:r w:rsidRPr="00D22C38">
        <w:rPr>
          <w:rFonts w:ascii="Times New Roman" w:hAnsi="Times New Roman" w:cs="Times New Roman"/>
          <w:sz w:val="24"/>
          <w:szCs w:val="24"/>
        </w:rPr>
        <w:t>”</w:t>
      </w:r>
      <w:r w:rsidR="00110E34" w:rsidRPr="00D22C38">
        <w:rPr>
          <w:rFonts w:ascii="Times New Roman" w:hAnsi="Times New Roman" w:cs="Times New Roman"/>
          <w:sz w:val="24"/>
          <w:szCs w:val="24"/>
        </w:rPr>
        <w:t xml:space="preserve">, потому что мультимедиа технологии это мир огромных возможностей, который нас окружает. </w:t>
      </w:r>
      <w:r w:rsidR="008D08D3" w:rsidRPr="00D22C38">
        <w:rPr>
          <w:rFonts w:ascii="Times New Roman" w:hAnsi="Times New Roman" w:cs="Times New Roman"/>
          <w:sz w:val="24"/>
          <w:szCs w:val="24"/>
        </w:rPr>
        <w:t>И о</w:t>
      </w:r>
      <w:r w:rsidR="00110E34" w:rsidRPr="00D22C38">
        <w:rPr>
          <w:rFonts w:ascii="Times New Roman" w:hAnsi="Times New Roman" w:cs="Times New Roman"/>
          <w:sz w:val="24"/>
          <w:szCs w:val="24"/>
        </w:rPr>
        <w:t>н дает возможность создавать настоящие художественные произведения.</w:t>
      </w:r>
    </w:p>
    <w:p w:rsidR="00110E34" w:rsidRPr="00D22C38" w:rsidRDefault="008D08D3" w:rsidP="00D22C3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t>Целью данной программы является:</w:t>
      </w:r>
    </w:p>
    <w:p w:rsidR="008D08D3" w:rsidRPr="00D22C38" w:rsidRDefault="008D08D3" w:rsidP="00D22C38">
      <w:pPr>
        <w:ind w:left="360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Более детальное изучение и раскрытие особенно важных элементов. Формирование  у учащихся умения владеть компьютером как средством решения практических задач связанных с графикой и мультимедиа, подготовив учеников к активной полноценной жизни и работе в условиях технологически развитого общества.</w:t>
      </w:r>
    </w:p>
    <w:p w:rsidR="008D08D3" w:rsidRPr="00D22C38" w:rsidRDefault="008D08D3" w:rsidP="00D22C3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10E34" w:rsidRPr="00D22C38" w:rsidRDefault="008D08D3" w:rsidP="00D22C38">
      <w:pPr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2C38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8D08D3" w:rsidRPr="00D22C38" w:rsidRDefault="008D08D3" w:rsidP="00D22C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Научить учащихся создавать и обрабатывать информацию.</w:t>
      </w:r>
    </w:p>
    <w:p w:rsidR="008D08D3" w:rsidRPr="00D22C38" w:rsidRDefault="008D08D3" w:rsidP="00D22C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Научать учащихся пользоваться разнообразными мультимедийными технологиями</w:t>
      </w:r>
      <w:r w:rsidR="00884977" w:rsidRPr="00D22C38">
        <w:rPr>
          <w:rFonts w:ascii="Times New Roman" w:hAnsi="Times New Roman" w:cs="Times New Roman"/>
          <w:sz w:val="24"/>
          <w:szCs w:val="24"/>
        </w:rPr>
        <w:t>.</w:t>
      </w:r>
    </w:p>
    <w:p w:rsidR="008D08D3" w:rsidRPr="00D22C38" w:rsidRDefault="008D08D3" w:rsidP="00D22C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Познакомить учащихся с проектной деятельностью.</w:t>
      </w:r>
    </w:p>
    <w:p w:rsidR="008D08D3" w:rsidRPr="00D22C38" w:rsidRDefault="008D08D3" w:rsidP="00D22C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Развитие мотивации к сбору информации.</w:t>
      </w:r>
    </w:p>
    <w:p w:rsidR="008D08D3" w:rsidRPr="00D22C38" w:rsidRDefault="008D08D3" w:rsidP="00D22C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Научить учащихся работе с Интернетом.</w:t>
      </w:r>
    </w:p>
    <w:p w:rsidR="008D08D3" w:rsidRPr="00D22C38" w:rsidRDefault="008D08D3" w:rsidP="00D22C38">
      <w:pPr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2C38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8D08D3" w:rsidRPr="00D22C38" w:rsidRDefault="008D08D3" w:rsidP="00D22C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Формирование потребности в саморазвитии</w:t>
      </w:r>
      <w:r w:rsidR="00884977" w:rsidRPr="00D22C38">
        <w:rPr>
          <w:rFonts w:ascii="Times New Roman" w:hAnsi="Times New Roman" w:cs="Times New Roman"/>
          <w:sz w:val="24"/>
          <w:szCs w:val="24"/>
        </w:rPr>
        <w:t>.</w:t>
      </w:r>
    </w:p>
    <w:p w:rsidR="008D08D3" w:rsidRPr="00D22C38" w:rsidRDefault="008D08D3" w:rsidP="00D22C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</w:t>
      </w:r>
      <w:r w:rsidR="00884977" w:rsidRPr="00D22C38">
        <w:rPr>
          <w:rFonts w:ascii="Times New Roman" w:hAnsi="Times New Roman" w:cs="Times New Roman"/>
          <w:sz w:val="24"/>
          <w:szCs w:val="24"/>
        </w:rPr>
        <w:t>.</w:t>
      </w:r>
    </w:p>
    <w:p w:rsidR="008D08D3" w:rsidRPr="00D22C38" w:rsidRDefault="008D08D3" w:rsidP="00D22C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Развитие культуры общения</w:t>
      </w:r>
    </w:p>
    <w:p w:rsidR="008D08D3" w:rsidRPr="00D22C38" w:rsidRDefault="008D08D3" w:rsidP="00D22C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Развитие навыков сотрудничества</w:t>
      </w:r>
      <w:r w:rsidR="00884977" w:rsidRPr="00D22C38">
        <w:rPr>
          <w:rFonts w:ascii="Times New Roman" w:hAnsi="Times New Roman" w:cs="Times New Roman"/>
          <w:sz w:val="24"/>
          <w:szCs w:val="24"/>
        </w:rPr>
        <w:t>.</w:t>
      </w:r>
    </w:p>
    <w:p w:rsidR="00BD060B" w:rsidRPr="00D22C38" w:rsidRDefault="00BD060B" w:rsidP="00D22C3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Развитие у учащихся навыков критического мышления.</w:t>
      </w:r>
    </w:p>
    <w:p w:rsidR="00F66F76" w:rsidRPr="00D22C38" w:rsidRDefault="00F66F76" w:rsidP="00D22C38">
      <w:pPr>
        <w:ind w:left="36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2C38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F66F76" w:rsidRPr="00D22C38" w:rsidRDefault="00F66F76" w:rsidP="00D22C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Развитие деловых качеств, таких как самостоятельность, ответственность, активность, аккуратность.</w:t>
      </w:r>
    </w:p>
    <w:p w:rsidR="00F66F76" w:rsidRPr="00D22C38" w:rsidRDefault="00F66F76" w:rsidP="00D22C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Развитие чувства прекрасного.</w:t>
      </w:r>
    </w:p>
    <w:p w:rsidR="00F66F76" w:rsidRPr="00D22C38" w:rsidRDefault="00894EA3" w:rsidP="00D22C38">
      <w:pPr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t xml:space="preserve">Данная программа </w:t>
      </w:r>
      <w:r w:rsidR="00A7639C" w:rsidRPr="00D22C38">
        <w:rPr>
          <w:rFonts w:ascii="Times New Roman" w:hAnsi="Times New Roman" w:cs="Times New Roman"/>
          <w:b/>
          <w:sz w:val="24"/>
          <w:szCs w:val="24"/>
        </w:rPr>
        <w:t>спроецирована с учетом приоритетных принципов:</w:t>
      </w:r>
    </w:p>
    <w:p w:rsidR="004D200E" w:rsidRPr="00D22C38" w:rsidRDefault="003F2B1D" w:rsidP="00D22C38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2C38">
        <w:rPr>
          <w:rFonts w:ascii="Times New Roman" w:hAnsi="Times New Roman" w:cs="Times New Roman"/>
          <w:i/>
          <w:sz w:val="24"/>
          <w:szCs w:val="24"/>
          <w:u w:val="single"/>
        </w:rPr>
        <w:t>Открытости:</w:t>
      </w:r>
      <w:r w:rsidR="00A7639C" w:rsidRPr="00D22C3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91C3D" w:rsidRPr="00D22C38" w:rsidRDefault="00A7639C" w:rsidP="00D22C38">
      <w:pPr>
        <w:ind w:left="1416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 xml:space="preserve">Образовательная программа является открытой системой, т.е. воспринимает воздействие внешней среды и отвечает на них своими преобразованиями, </w:t>
      </w:r>
      <w:r w:rsidRPr="00D22C38">
        <w:rPr>
          <w:rFonts w:ascii="Times New Roman" w:hAnsi="Times New Roman" w:cs="Times New Roman"/>
          <w:sz w:val="24"/>
          <w:szCs w:val="24"/>
        </w:rPr>
        <w:lastRenderedPageBreak/>
        <w:t>включая в свою структуру новые элементы: новые виды деятельности, новое содержание образования, новых учащихся</w:t>
      </w:r>
      <w:r w:rsidR="003F2B1D" w:rsidRPr="00D22C38">
        <w:rPr>
          <w:rFonts w:ascii="Times New Roman" w:hAnsi="Times New Roman" w:cs="Times New Roman"/>
          <w:sz w:val="24"/>
          <w:szCs w:val="24"/>
        </w:rPr>
        <w:t>. Именно открытость позволяет образовательной программе развиваться, усложняться, обмениваться информацией.</w:t>
      </w:r>
    </w:p>
    <w:p w:rsidR="004D200E" w:rsidRPr="00D22C38" w:rsidRDefault="003F2B1D" w:rsidP="00D22C38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2C38">
        <w:rPr>
          <w:rFonts w:ascii="Times New Roman" w:hAnsi="Times New Roman" w:cs="Times New Roman"/>
          <w:i/>
          <w:sz w:val="24"/>
          <w:szCs w:val="24"/>
          <w:u w:val="single"/>
        </w:rPr>
        <w:t>Эффективности:</w:t>
      </w:r>
    </w:p>
    <w:p w:rsidR="004D200E" w:rsidRPr="00D22C38" w:rsidRDefault="004D200E" w:rsidP="00D22C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0E" w:rsidRPr="00D22C38" w:rsidRDefault="003F2B1D" w:rsidP="00D22C3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 xml:space="preserve">Программа предусматривает достижения </w:t>
      </w:r>
      <w:r w:rsidR="0032296B" w:rsidRPr="00D22C38">
        <w:rPr>
          <w:rFonts w:ascii="Times New Roman" w:hAnsi="Times New Roman" w:cs="Times New Roman"/>
          <w:sz w:val="24"/>
          <w:szCs w:val="24"/>
        </w:rPr>
        <w:t xml:space="preserve">положительного результата по повышению эффективности </w:t>
      </w:r>
      <w:r w:rsidR="00891C3D" w:rsidRPr="00D22C38">
        <w:rPr>
          <w:rFonts w:ascii="Times New Roman" w:hAnsi="Times New Roman" w:cs="Times New Roman"/>
          <w:sz w:val="24"/>
          <w:szCs w:val="24"/>
        </w:rPr>
        <w:t>использования</w:t>
      </w:r>
      <w:r w:rsidR="0032296B" w:rsidRPr="00D22C38">
        <w:rPr>
          <w:rFonts w:ascii="Times New Roman" w:hAnsi="Times New Roman" w:cs="Times New Roman"/>
          <w:sz w:val="24"/>
          <w:szCs w:val="24"/>
        </w:rPr>
        <w:t xml:space="preserve"> мультимедийных техн</w:t>
      </w:r>
      <w:r w:rsidR="00891C3D" w:rsidRPr="00D22C38">
        <w:rPr>
          <w:rFonts w:ascii="Times New Roman" w:hAnsi="Times New Roman" w:cs="Times New Roman"/>
          <w:sz w:val="24"/>
          <w:szCs w:val="24"/>
        </w:rPr>
        <w:t>ологий  и усиление конкурентных преимуществ</w:t>
      </w:r>
      <w:r w:rsidR="0032296B" w:rsidRPr="00D22C38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D22C38">
        <w:rPr>
          <w:rFonts w:ascii="Times New Roman" w:hAnsi="Times New Roman" w:cs="Times New Roman"/>
          <w:sz w:val="24"/>
          <w:szCs w:val="24"/>
        </w:rPr>
        <w:t xml:space="preserve"> </w:t>
      </w:r>
      <w:r w:rsidR="00891C3D" w:rsidRPr="00D22C38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41393F" w:rsidRPr="00D22C38" w:rsidRDefault="0041393F" w:rsidP="00D22C3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</w:p>
    <w:p w:rsidR="00891C3D" w:rsidRPr="00D22C38" w:rsidRDefault="00891C3D" w:rsidP="00D22C38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2C38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Принцип развивающего обучения. </w:t>
      </w:r>
    </w:p>
    <w:p w:rsidR="004D200E" w:rsidRPr="00D22C38" w:rsidRDefault="004D200E" w:rsidP="00D22C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3217" w:rsidRPr="00D22C38" w:rsidRDefault="00891C3D" w:rsidP="00D22C38">
      <w:pPr>
        <w:pStyle w:val="a3"/>
        <w:ind w:left="1416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 xml:space="preserve">Современная наука выделяет два уровня развития ребенка: </w:t>
      </w:r>
      <w:proofErr w:type="gramStart"/>
      <w:r w:rsidRPr="00D22C38">
        <w:rPr>
          <w:rFonts w:ascii="Times New Roman" w:hAnsi="Times New Roman" w:cs="Times New Roman"/>
          <w:sz w:val="24"/>
          <w:szCs w:val="24"/>
        </w:rPr>
        <w:t>актуальный</w:t>
      </w:r>
      <w:proofErr w:type="gramEnd"/>
      <w:r w:rsidRPr="00D22C38">
        <w:rPr>
          <w:rFonts w:ascii="Times New Roman" w:hAnsi="Times New Roman" w:cs="Times New Roman"/>
          <w:sz w:val="24"/>
          <w:szCs w:val="24"/>
        </w:rPr>
        <w:t xml:space="preserve"> и зону ближайшего развития. Развивающее обучение опирается на зону ближайшего развития ребенка и сп</w:t>
      </w:r>
      <w:r w:rsidR="004D200E" w:rsidRPr="00D22C38">
        <w:rPr>
          <w:rFonts w:ascii="Times New Roman" w:hAnsi="Times New Roman" w:cs="Times New Roman"/>
          <w:sz w:val="24"/>
          <w:szCs w:val="24"/>
        </w:rPr>
        <w:t xml:space="preserve">особствует ускорению развития. </w:t>
      </w:r>
    </w:p>
    <w:p w:rsidR="004D200E" w:rsidRPr="00D22C38" w:rsidRDefault="00EA4BE8" w:rsidP="00D22C38">
      <w:p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Программа де</w:t>
      </w:r>
      <w:r w:rsidR="004D200E" w:rsidRPr="00D22C38">
        <w:rPr>
          <w:rFonts w:ascii="Times New Roman" w:hAnsi="Times New Roman" w:cs="Times New Roman"/>
          <w:sz w:val="24"/>
          <w:szCs w:val="24"/>
        </w:rPr>
        <w:t xml:space="preserve">тского научно-технического </w:t>
      </w:r>
      <w:r w:rsidRPr="00D22C38">
        <w:rPr>
          <w:rFonts w:ascii="Times New Roman" w:hAnsi="Times New Roman" w:cs="Times New Roman"/>
          <w:sz w:val="24"/>
          <w:szCs w:val="24"/>
        </w:rPr>
        <w:t>объединения</w:t>
      </w:r>
      <w:r w:rsidR="004D200E" w:rsidRPr="00D22C38">
        <w:rPr>
          <w:rFonts w:ascii="Times New Roman" w:hAnsi="Times New Roman" w:cs="Times New Roman"/>
          <w:sz w:val="24"/>
          <w:szCs w:val="24"/>
        </w:rPr>
        <w:t xml:space="preserve"> “</w:t>
      </w:r>
      <w:r w:rsidR="006220C5" w:rsidRPr="00D22C38">
        <w:rPr>
          <w:rFonts w:ascii="Times New Roman" w:hAnsi="Times New Roman" w:cs="Times New Roman"/>
          <w:sz w:val="24"/>
          <w:szCs w:val="24"/>
        </w:rPr>
        <w:t>Мультимедиа и ты” является образовательной.</w:t>
      </w:r>
    </w:p>
    <w:p w:rsidR="006220C5" w:rsidRPr="00D22C38" w:rsidRDefault="006220C5" w:rsidP="00D22C38">
      <w:p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По направлен</w:t>
      </w:r>
      <w:r w:rsidR="005004F4" w:rsidRPr="00D22C38">
        <w:rPr>
          <w:rFonts w:ascii="Times New Roman" w:hAnsi="Times New Roman" w:cs="Times New Roman"/>
          <w:sz w:val="24"/>
          <w:szCs w:val="24"/>
        </w:rPr>
        <w:t>ности образовательной</w:t>
      </w:r>
      <w:r w:rsidRPr="00D22C38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5004F4" w:rsidRPr="00D22C38">
        <w:rPr>
          <w:rFonts w:ascii="Times New Roman" w:hAnsi="Times New Roman" w:cs="Times New Roman"/>
          <w:sz w:val="24"/>
          <w:szCs w:val="24"/>
        </w:rPr>
        <w:t xml:space="preserve"> носит научно-технический характер.</w:t>
      </w:r>
    </w:p>
    <w:p w:rsidR="005004F4" w:rsidRPr="00D22C38" w:rsidRDefault="005004F4" w:rsidP="00D22C38">
      <w:p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По степени авторского вклада является модифицированной.</w:t>
      </w:r>
    </w:p>
    <w:p w:rsidR="005004F4" w:rsidRPr="00D22C38" w:rsidRDefault="005004F4" w:rsidP="00D22C38">
      <w:pPr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t>Возраст учащихся 12-14 лет.</w:t>
      </w:r>
    </w:p>
    <w:p w:rsidR="0023329A" w:rsidRPr="00D22C38" w:rsidRDefault="005004F4" w:rsidP="00D22C38">
      <w:pPr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t>Срок реализации программы 1 год.</w:t>
      </w:r>
      <w:r w:rsidR="0023329A" w:rsidRPr="00D22C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4F4" w:rsidRPr="00D22C38" w:rsidRDefault="005004F4" w:rsidP="00D22C38">
      <w:pPr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t>Количество занятий в неделю – 2.</w:t>
      </w:r>
    </w:p>
    <w:p w:rsidR="005004F4" w:rsidRPr="00D22C38" w:rsidRDefault="005004F4" w:rsidP="00D22C38">
      <w:pPr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t>Количество часов в неделю – 2.</w:t>
      </w:r>
    </w:p>
    <w:p w:rsidR="005004F4" w:rsidRPr="00D22C38" w:rsidRDefault="005004F4" w:rsidP="00D22C38">
      <w:pPr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t>Количество часов в год 78.</w:t>
      </w:r>
    </w:p>
    <w:p w:rsidR="00597629" w:rsidRPr="00D22C38" w:rsidRDefault="00597629" w:rsidP="00D22C38">
      <w:p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 xml:space="preserve">Структура программы состоит из двух образовательных блоков: теории и практики. Образовательные блоки предусматривают не только усвоение теоретических знаний, но и формирование </w:t>
      </w:r>
      <w:proofErr w:type="spellStart"/>
      <w:r w:rsidRPr="00D22C38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D22C38">
        <w:rPr>
          <w:rFonts w:ascii="Times New Roman" w:hAnsi="Times New Roman" w:cs="Times New Roman"/>
          <w:sz w:val="24"/>
          <w:szCs w:val="24"/>
        </w:rPr>
        <w:t xml:space="preserve">-практического опыта. Практические занятия </w:t>
      </w:r>
      <w:r w:rsidR="0032129F" w:rsidRPr="00D22C38">
        <w:rPr>
          <w:rFonts w:ascii="Times New Roman" w:hAnsi="Times New Roman" w:cs="Times New Roman"/>
          <w:sz w:val="24"/>
          <w:szCs w:val="24"/>
        </w:rPr>
        <w:t>осуществляют связь между теорией и практикой и способствуют развитию творческих способностей.</w:t>
      </w:r>
    </w:p>
    <w:p w:rsidR="0041393F" w:rsidRPr="00D22C38" w:rsidRDefault="00E51319" w:rsidP="00D22C38">
      <w:p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Основные технологии, применяемые на занятиях:</w:t>
      </w:r>
    </w:p>
    <w:p w:rsidR="00E51319" w:rsidRPr="00D22C38" w:rsidRDefault="00E51319" w:rsidP="00D22C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объяснительно-иллюстративные технологии,</w:t>
      </w:r>
    </w:p>
    <w:p w:rsidR="00E51319" w:rsidRPr="00D22C38" w:rsidRDefault="00E51319" w:rsidP="00D22C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D22C38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D22C38">
        <w:rPr>
          <w:rFonts w:ascii="Times New Roman" w:hAnsi="Times New Roman" w:cs="Times New Roman"/>
          <w:sz w:val="24"/>
          <w:szCs w:val="24"/>
        </w:rPr>
        <w:t xml:space="preserve"> обучения,</w:t>
      </w:r>
    </w:p>
    <w:p w:rsidR="00E51319" w:rsidRPr="00D22C38" w:rsidRDefault="00E51319" w:rsidP="00D22C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технологии проблемного обучения</w:t>
      </w:r>
    </w:p>
    <w:p w:rsidR="00E51319" w:rsidRPr="00D22C38" w:rsidRDefault="00E51319" w:rsidP="00D22C3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технологии проектного обучения.</w:t>
      </w:r>
    </w:p>
    <w:p w:rsidR="00E51319" w:rsidRPr="00D22C38" w:rsidRDefault="00500A4F" w:rsidP="00D22C38">
      <w:pPr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500A4F" w:rsidRPr="00D22C38" w:rsidRDefault="00500A4F" w:rsidP="00D22C38">
      <w:p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lastRenderedPageBreak/>
        <w:t xml:space="preserve">Учащиеся, освоив  все правила использования мультимедийных технологий, способны создать компьютерную презентацию любой сложности, слайд-фильм, </w:t>
      </w:r>
      <w:proofErr w:type="gramStart"/>
      <w:r w:rsidRPr="00D22C38">
        <w:rPr>
          <w:rFonts w:ascii="Times New Roman" w:hAnsi="Times New Roman" w:cs="Times New Roman"/>
          <w:sz w:val="24"/>
          <w:szCs w:val="24"/>
        </w:rPr>
        <w:t>смонтировать видеоряда по выбранной теме создать</w:t>
      </w:r>
      <w:proofErr w:type="gramEnd"/>
      <w:r w:rsidRPr="00D22C38">
        <w:rPr>
          <w:rFonts w:ascii="Times New Roman" w:hAnsi="Times New Roman" w:cs="Times New Roman"/>
          <w:sz w:val="24"/>
          <w:szCs w:val="24"/>
        </w:rPr>
        <w:t xml:space="preserve"> и защитить проект.</w:t>
      </w:r>
    </w:p>
    <w:p w:rsidR="00500A4F" w:rsidRPr="00D22C38" w:rsidRDefault="00500A4F" w:rsidP="00D22C38">
      <w:p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341494" w:rsidRPr="00D22C38" w:rsidRDefault="00341494" w:rsidP="00D22C3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Основные правила работы на ПК.</w:t>
      </w:r>
    </w:p>
    <w:p w:rsidR="00341494" w:rsidRPr="00D22C38" w:rsidRDefault="00341494" w:rsidP="00D22C3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Технологию обработки информации с помощью ПК.</w:t>
      </w:r>
    </w:p>
    <w:p w:rsidR="00341494" w:rsidRPr="00D22C38" w:rsidRDefault="00341494" w:rsidP="00D22C3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Этапы работы над  проектом.</w:t>
      </w:r>
    </w:p>
    <w:p w:rsidR="00500A4F" w:rsidRPr="00D22C38" w:rsidRDefault="00500A4F" w:rsidP="00D22C3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2C38">
        <w:rPr>
          <w:rFonts w:ascii="Times New Roman" w:hAnsi="Times New Roman" w:cs="Times New Roman"/>
          <w:sz w:val="24"/>
          <w:szCs w:val="24"/>
        </w:rPr>
        <w:t>Интерфейс</w:t>
      </w:r>
      <w:r w:rsidRPr="00D22C38">
        <w:rPr>
          <w:rFonts w:ascii="Times New Roman" w:hAnsi="Times New Roman" w:cs="Times New Roman"/>
          <w:sz w:val="24"/>
          <w:szCs w:val="24"/>
          <w:lang w:val="en-US"/>
        </w:rPr>
        <w:t xml:space="preserve"> MS PowerPoint</w:t>
      </w:r>
      <w:r w:rsidR="00B1786F" w:rsidRPr="00D22C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1786F" w:rsidRPr="00D22C38">
        <w:rPr>
          <w:rFonts w:ascii="Times New Roman" w:hAnsi="Times New Roman" w:cs="Times New Roman"/>
          <w:sz w:val="24"/>
          <w:szCs w:val="24"/>
          <w:lang w:val="en-US"/>
        </w:rPr>
        <w:t>Camtasia</w:t>
      </w:r>
      <w:proofErr w:type="spellEnd"/>
      <w:r w:rsidR="00B1786F" w:rsidRPr="00D22C38">
        <w:rPr>
          <w:rFonts w:ascii="Times New Roman" w:hAnsi="Times New Roman" w:cs="Times New Roman"/>
          <w:sz w:val="24"/>
          <w:szCs w:val="24"/>
          <w:lang w:val="en-US"/>
        </w:rPr>
        <w:t xml:space="preserve"> Studio</w:t>
      </w:r>
      <w:r w:rsidRPr="00D22C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0A4F" w:rsidRPr="00D22C38" w:rsidRDefault="00500A4F" w:rsidP="00D22C3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 xml:space="preserve">Настройки эффектов анимации. </w:t>
      </w:r>
    </w:p>
    <w:p w:rsidR="00500A4F" w:rsidRPr="00D22C38" w:rsidRDefault="00500A4F" w:rsidP="00D22C3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Правила вставки рисунка, диаграммы, графика, звука...</w:t>
      </w:r>
    </w:p>
    <w:p w:rsidR="00500A4F" w:rsidRPr="00D22C38" w:rsidRDefault="00B1786F" w:rsidP="00D22C3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22C38">
        <w:rPr>
          <w:rFonts w:ascii="Times New Roman" w:hAnsi="Times New Roman" w:cs="Times New Roman"/>
          <w:sz w:val="24"/>
          <w:szCs w:val="24"/>
        </w:rPr>
        <w:t xml:space="preserve">Этапы создания </w:t>
      </w:r>
      <w:proofErr w:type="gramStart"/>
      <w:r w:rsidRPr="00D22C38">
        <w:rPr>
          <w:rFonts w:ascii="Times New Roman" w:hAnsi="Times New Roman" w:cs="Times New Roman"/>
          <w:sz w:val="24"/>
          <w:szCs w:val="24"/>
        </w:rPr>
        <w:t>слайд-фильма</w:t>
      </w:r>
      <w:proofErr w:type="gramEnd"/>
      <w:r w:rsidRPr="00D22C38">
        <w:rPr>
          <w:rFonts w:ascii="Times New Roman" w:hAnsi="Times New Roman" w:cs="Times New Roman"/>
          <w:sz w:val="24"/>
          <w:szCs w:val="24"/>
        </w:rPr>
        <w:t>.</w:t>
      </w:r>
    </w:p>
    <w:p w:rsidR="00B1786F" w:rsidRPr="00D22C38" w:rsidRDefault="00B1786F" w:rsidP="00D22C38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Этапы создания видеоряда.</w:t>
      </w:r>
    </w:p>
    <w:p w:rsidR="00500A4F" w:rsidRPr="00D22C38" w:rsidRDefault="00341494" w:rsidP="00D22C38">
      <w:p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341494" w:rsidRPr="00D22C38" w:rsidRDefault="00341494" w:rsidP="00D22C3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Создавать мультимедиа презентацию, слайд-фильм, видеоряд.</w:t>
      </w:r>
    </w:p>
    <w:p w:rsidR="00341494" w:rsidRPr="00D22C38" w:rsidRDefault="00341494" w:rsidP="00D22C3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Решать поставленные задачи.</w:t>
      </w:r>
    </w:p>
    <w:p w:rsidR="00500A4F" w:rsidRPr="00D22C38" w:rsidRDefault="00341494" w:rsidP="00D22C3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Находить нужную информацию из большого ее потока.</w:t>
      </w:r>
    </w:p>
    <w:p w:rsidR="00341494" w:rsidRPr="00D22C38" w:rsidRDefault="00341494" w:rsidP="00D22C3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Публично выступать с презентацией своей работы.</w:t>
      </w:r>
    </w:p>
    <w:p w:rsidR="00341494" w:rsidRPr="00D22C38" w:rsidRDefault="00341494" w:rsidP="00D22C38">
      <w:pPr>
        <w:pStyle w:val="a3"/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 xml:space="preserve">Создавать и редактировать  изображения в графическом редакторе  </w:t>
      </w:r>
      <w:proofErr w:type="spellStart"/>
      <w:r w:rsidRPr="00D22C38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D22C38">
        <w:rPr>
          <w:rFonts w:ascii="Times New Roman" w:hAnsi="Times New Roman" w:cs="Times New Roman"/>
          <w:sz w:val="24"/>
          <w:szCs w:val="24"/>
        </w:rPr>
        <w:t>.</w:t>
      </w:r>
    </w:p>
    <w:p w:rsidR="00933CC5" w:rsidRPr="00D22C38" w:rsidRDefault="00933CC5" w:rsidP="00D22C38">
      <w:pPr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t>Формы подведения итогов:</w:t>
      </w:r>
    </w:p>
    <w:p w:rsidR="00B609E0" w:rsidRPr="00D22C38" w:rsidRDefault="00B609E0" w:rsidP="00D22C3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Фронтальный опрос.</w:t>
      </w:r>
    </w:p>
    <w:p w:rsidR="00B609E0" w:rsidRPr="00D22C38" w:rsidRDefault="00BE2F43" w:rsidP="00D22C3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Ученические работы:</w:t>
      </w:r>
    </w:p>
    <w:p w:rsidR="00BE2F43" w:rsidRPr="00D22C38" w:rsidRDefault="00BE2F43" w:rsidP="00D22C38">
      <w:pPr>
        <w:pStyle w:val="a3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Графическое изображение в растровом редакторе.</w:t>
      </w:r>
    </w:p>
    <w:p w:rsidR="00BE2F43" w:rsidRPr="00D22C38" w:rsidRDefault="00BE2F43" w:rsidP="00D22C38">
      <w:pPr>
        <w:pStyle w:val="a3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2C3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D22C38">
        <w:rPr>
          <w:rFonts w:ascii="Times New Roman" w:hAnsi="Times New Roman" w:cs="Times New Roman"/>
          <w:sz w:val="24"/>
          <w:szCs w:val="24"/>
        </w:rPr>
        <w:t>.</w:t>
      </w:r>
    </w:p>
    <w:p w:rsidR="00BE2F43" w:rsidRPr="00D22C38" w:rsidRDefault="00BE2F43" w:rsidP="00D22C38">
      <w:pPr>
        <w:pStyle w:val="a3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Слайд фильм.</w:t>
      </w:r>
    </w:p>
    <w:p w:rsidR="00BE2F43" w:rsidRPr="00D22C38" w:rsidRDefault="00BE2F43" w:rsidP="00D22C38">
      <w:pPr>
        <w:pStyle w:val="a3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Видео урок.</w:t>
      </w:r>
    </w:p>
    <w:p w:rsidR="00BE2F43" w:rsidRPr="00D22C38" w:rsidRDefault="00BE2F43" w:rsidP="00D22C38">
      <w:pPr>
        <w:pStyle w:val="a3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Видеоролик.</w:t>
      </w:r>
    </w:p>
    <w:p w:rsidR="00D544F0" w:rsidRPr="00D22C38" w:rsidRDefault="00D544F0" w:rsidP="00D22C38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>Конкурс проектов.</w:t>
      </w:r>
    </w:p>
    <w:p w:rsidR="001F5861" w:rsidRPr="00D22C38" w:rsidRDefault="001F5861" w:rsidP="00D22C38">
      <w:pPr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br w:type="page"/>
      </w:r>
    </w:p>
    <w:p w:rsidR="00341494" w:rsidRPr="00D22C38" w:rsidRDefault="00933CC5" w:rsidP="00D22C38">
      <w:pPr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417"/>
        <w:gridCol w:w="1134"/>
        <w:gridCol w:w="1383"/>
      </w:tblGrid>
      <w:tr w:rsidR="00456E46" w:rsidRPr="00D22C38" w:rsidTr="008E252E">
        <w:tc>
          <w:tcPr>
            <w:tcW w:w="675" w:type="dxa"/>
          </w:tcPr>
          <w:p w:rsidR="008E252E" w:rsidRPr="00D22C38" w:rsidRDefault="008E252E" w:rsidP="00D22C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b/>
                <w:sz w:val="24"/>
                <w:szCs w:val="24"/>
              </w:rPr>
              <w:t>№ П.</w:t>
            </w:r>
            <w:proofErr w:type="gramStart"/>
            <w:r w:rsidRPr="00D22C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2" w:type="dxa"/>
          </w:tcPr>
          <w:p w:rsidR="008E252E" w:rsidRPr="00D22C38" w:rsidRDefault="008E252E" w:rsidP="00D22C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8E252E" w:rsidRPr="00D22C38" w:rsidRDefault="008E252E" w:rsidP="00D22C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1134" w:type="dxa"/>
          </w:tcPr>
          <w:p w:rsidR="008E252E" w:rsidRPr="00D22C38" w:rsidRDefault="008E252E" w:rsidP="00D22C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8E252E" w:rsidRPr="00D22C38" w:rsidRDefault="008E252E" w:rsidP="00D22C3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456E46" w:rsidRPr="00D22C38" w:rsidTr="00580A5D">
        <w:trPr>
          <w:trHeight w:val="385"/>
        </w:trPr>
        <w:tc>
          <w:tcPr>
            <w:tcW w:w="675" w:type="dxa"/>
          </w:tcPr>
          <w:p w:rsidR="008E252E" w:rsidRPr="00D22C38" w:rsidRDefault="00456E46" w:rsidP="00D22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E252E" w:rsidRPr="00D22C38" w:rsidRDefault="00580A5D" w:rsidP="00D22C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8E252E" w:rsidRPr="00D22C38" w:rsidRDefault="009B219B" w:rsidP="00D22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E252E" w:rsidRPr="00D22C38" w:rsidRDefault="009B219B" w:rsidP="00D22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E252E" w:rsidRPr="00D22C38" w:rsidRDefault="00580A5D" w:rsidP="00D22C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52E" w:rsidRPr="00D22C38" w:rsidTr="008E252E">
        <w:tc>
          <w:tcPr>
            <w:tcW w:w="675" w:type="dxa"/>
          </w:tcPr>
          <w:p w:rsidR="008E252E" w:rsidRPr="00D22C38" w:rsidRDefault="009B219B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8E252E" w:rsidRPr="00D22C38" w:rsidRDefault="009B219B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Знакомство с курсором и клавиатурой.</w:t>
            </w:r>
          </w:p>
        </w:tc>
        <w:tc>
          <w:tcPr>
            <w:tcW w:w="1417" w:type="dxa"/>
          </w:tcPr>
          <w:p w:rsidR="008E252E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E252E" w:rsidRPr="00D22C38" w:rsidRDefault="009B219B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E252E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52E" w:rsidRPr="00D22C38" w:rsidTr="008E252E">
        <w:tc>
          <w:tcPr>
            <w:tcW w:w="675" w:type="dxa"/>
          </w:tcPr>
          <w:p w:rsidR="008E252E" w:rsidRPr="00D22C38" w:rsidRDefault="009B219B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8E252E" w:rsidRPr="00D22C38" w:rsidRDefault="009B219B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Основы графики</w:t>
            </w:r>
          </w:p>
        </w:tc>
        <w:tc>
          <w:tcPr>
            <w:tcW w:w="1417" w:type="dxa"/>
          </w:tcPr>
          <w:p w:rsidR="008E252E" w:rsidRPr="00D22C38" w:rsidRDefault="009B219B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252E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E252E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214F" w:rsidRPr="00D22C38" w:rsidTr="0007003C">
        <w:tc>
          <w:tcPr>
            <w:tcW w:w="675" w:type="dxa"/>
          </w:tcPr>
          <w:p w:rsidR="00F2214F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F2214F" w:rsidRPr="00D22C38" w:rsidRDefault="00F2214F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 MS PowerPoint. Заполнение слайдов.</w:t>
            </w:r>
          </w:p>
        </w:tc>
        <w:tc>
          <w:tcPr>
            <w:tcW w:w="1417" w:type="dxa"/>
          </w:tcPr>
          <w:p w:rsidR="00F2214F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214F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2214F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4F" w:rsidRPr="00D22C38" w:rsidTr="0007003C">
        <w:tc>
          <w:tcPr>
            <w:tcW w:w="675" w:type="dxa"/>
          </w:tcPr>
          <w:p w:rsidR="00F2214F" w:rsidRPr="00D22C38" w:rsidRDefault="0093198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F2214F" w:rsidRPr="00D22C38" w:rsidRDefault="00F2214F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слайдов. </w:t>
            </w:r>
          </w:p>
        </w:tc>
        <w:tc>
          <w:tcPr>
            <w:tcW w:w="1417" w:type="dxa"/>
          </w:tcPr>
          <w:p w:rsidR="00F2214F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214F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2214F" w:rsidRPr="00D22C38" w:rsidRDefault="001A4AE5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4F" w:rsidRPr="00D22C38" w:rsidTr="0007003C">
        <w:tc>
          <w:tcPr>
            <w:tcW w:w="675" w:type="dxa"/>
          </w:tcPr>
          <w:p w:rsidR="00F2214F" w:rsidRPr="00D22C38" w:rsidRDefault="0093198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F2214F" w:rsidRPr="00D22C38" w:rsidRDefault="00F2214F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Настройка эффектов анимации.</w:t>
            </w:r>
          </w:p>
        </w:tc>
        <w:tc>
          <w:tcPr>
            <w:tcW w:w="1417" w:type="dxa"/>
          </w:tcPr>
          <w:p w:rsidR="00F2214F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214F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2214F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14F" w:rsidRPr="00D22C38" w:rsidTr="0007003C">
        <w:tc>
          <w:tcPr>
            <w:tcW w:w="675" w:type="dxa"/>
          </w:tcPr>
          <w:p w:rsidR="00F2214F" w:rsidRPr="00D22C38" w:rsidRDefault="0093198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F2214F" w:rsidRPr="00D22C38" w:rsidRDefault="00F2214F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Вставка рисунка, диаграммы, графика, звука, гиперссылки. </w:t>
            </w:r>
          </w:p>
          <w:p w:rsidR="00F2214F" w:rsidRPr="00D22C38" w:rsidRDefault="00F2214F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презентации.</w:t>
            </w:r>
          </w:p>
        </w:tc>
        <w:tc>
          <w:tcPr>
            <w:tcW w:w="1417" w:type="dxa"/>
          </w:tcPr>
          <w:p w:rsidR="00F2214F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214F" w:rsidRPr="00D22C38" w:rsidRDefault="001A4AE5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2214F" w:rsidRPr="00D22C38" w:rsidRDefault="001A4AE5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4F" w:rsidRPr="00D22C38" w:rsidTr="0007003C">
        <w:tc>
          <w:tcPr>
            <w:tcW w:w="675" w:type="dxa"/>
          </w:tcPr>
          <w:p w:rsidR="00F2214F" w:rsidRPr="00D22C38" w:rsidRDefault="0093198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F2214F" w:rsidRPr="00D22C38" w:rsidRDefault="00F2214F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. (презентации о самом себе).</w:t>
            </w:r>
          </w:p>
          <w:p w:rsidR="00F2214F" w:rsidRPr="00D22C38" w:rsidRDefault="00F2214F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214F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2214F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2214F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214F" w:rsidRPr="00D22C38" w:rsidTr="0007003C">
        <w:tc>
          <w:tcPr>
            <w:tcW w:w="675" w:type="dxa"/>
          </w:tcPr>
          <w:p w:rsidR="00F2214F" w:rsidRPr="00D22C38" w:rsidRDefault="0093198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F2214F" w:rsidRPr="00D22C38" w:rsidRDefault="00F2214F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1417" w:type="dxa"/>
          </w:tcPr>
          <w:p w:rsidR="00F2214F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214F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F2214F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214F" w:rsidRPr="00D22C38" w:rsidTr="0007003C">
        <w:tc>
          <w:tcPr>
            <w:tcW w:w="675" w:type="dxa"/>
          </w:tcPr>
          <w:p w:rsidR="00F2214F" w:rsidRPr="00D22C38" w:rsidRDefault="0093198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F2214F" w:rsidRPr="00D22C38" w:rsidRDefault="00F2214F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Теория создания слайд фильмов. </w:t>
            </w:r>
          </w:p>
        </w:tc>
        <w:tc>
          <w:tcPr>
            <w:tcW w:w="1417" w:type="dxa"/>
          </w:tcPr>
          <w:p w:rsidR="00F2214F" w:rsidRPr="00D22C38" w:rsidRDefault="00F2214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2214F" w:rsidRPr="00D22C38" w:rsidRDefault="00412F02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2214F" w:rsidRPr="00D22C38" w:rsidRDefault="00412F02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14F" w:rsidRPr="00D22C38" w:rsidTr="0007003C">
        <w:tc>
          <w:tcPr>
            <w:tcW w:w="675" w:type="dxa"/>
          </w:tcPr>
          <w:p w:rsidR="00F2214F" w:rsidRPr="00D22C38" w:rsidRDefault="0093198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F2214F" w:rsidRPr="00D22C38" w:rsidRDefault="00F2214F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Создание слайд фильма «Мультфильм».</w:t>
            </w:r>
          </w:p>
        </w:tc>
        <w:tc>
          <w:tcPr>
            <w:tcW w:w="1417" w:type="dxa"/>
          </w:tcPr>
          <w:p w:rsidR="00F2214F" w:rsidRPr="00D22C38" w:rsidRDefault="0093198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2214F" w:rsidRPr="00D22C38" w:rsidRDefault="0093198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2214F" w:rsidRPr="00D22C38" w:rsidRDefault="0093198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214F" w:rsidRPr="00D22C38" w:rsidTr="0007003C">
        <w:tc>
          <w:tcPr>
            <w:tcW w:w="675" w:type="dxa"/>
          </w:tcPr>
          <w:p w:rsidR="00F2214F" w:rsidRPr="00D22C38" w:rsidRDefault="0093198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F2214F" w:rsidRPr="00D22C38" w:rsidRDefault="00580A5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Конкурс слайд фильмов</w:t>
            </w:r>
          </w:p>
        </w:tc>
        <w:tc>
          <w:tcPr>
            <w:tcW w:w="1417" w:type="dxa"/>
          </w:tcPr>
          <w:p w:rsidR="00F2214F" w:rsidRPr="00D22C38" w:rsidRDefault="00580A5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2214F" w:rsidRPr="00D22C38" w:rsidRDefault="00580A5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F2214F" w:rsidRPr="00D22C38" w:rsidRDefault="00580A5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A5D" w:rsidRPr="00D22C38" w:rsidTr="0007003C">
        <w:tc>
          <w:tcPr>
            <w:tcW w:w="675" w:type="dxa"/>
          </w:tcPr>
          <w:p w:rsidR="00580A5D" w:rsidRPr="00D22C38" w:rsidRDefault="0093198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580A5D" w:rsidRPr="00D22C38" w:rsidRDefault="00901655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</w:t>
            </w:r>
            <w:proofErr w:type="spellStart"/>
            <w:r w:rsidRPr="00D22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Camtasia</w:t>
            </w:r>
            <w:proofErr w:type="spellEnd"/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80A5D" w:rsidRPr="00D22C38" w:rsidRDefault="002D631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80A5D" w:rsidRPr="00D22C38" w:rsidRDefault="00901655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:rsidR="00580A5D" w:rsidRPr="00D22C38" w:rsidRDefault="002D631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1655" w:rsidRPr="00D22C38" w:rsidTr="0007003C">
        <w:tc>
          <w:tcPr>
            <w:tcW w:w="675" w:type="dxa"/>
          </w:tcPr>
          <w:p w:rsidR="00901655" w:rsidRPr="00D22C38" w:rsidRDefault="0093198F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901655" w:rsidRPr="00D22C38" w:rsidRDefault="00901655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Запись видео</w:t>
            </w:r>
          </w:p>
        </w:tc>
        <w:tc>
          <w:tcPr>
            <w:tcW w:w="1417" w:type="dxa"/>
          </w:tcPr>
          <w:p w:rsidR="00901655" w:rsidRPr="00D22C38" w:rsidRDefault="002D631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01655" w:rsidRPr="00D22C38" w:rsidRDefault="00901655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01655" w:rsidRPr="00D22C38" w:rsidRDefault="002D631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1A41" w:rsidRPr="00D22C38" w:rsidTr="0007003C">
        <w:tc>
          <w:tcPr>
            <w:tcW w:w="675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4F1A41" w:rsidRPr="00D22C38" w:rsidRDefault="004F1A41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инструментами редактирования </w:t>
            </w:r>
          </w:p>
        </w:tc>
        <w:tc>
          <w:tcPr>
            <w:tcW w:w="1417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1A41" w:rsidRPr="00D22C38" w:rsidTr="0007003C">
        <w:tc>
          <w:tcPr>
            <w:tcW w:w="675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4F1A41" w:rsidRPr="00D22C38" w:rsidRDefault="004F1A41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Инструменты перехода</w:t>
            </w:r>
          </w:p>
        </w:tc>
        <w:tc>
          <w:tcPr>
            <w:tcW w:w="1417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A41" w:rsidRPr="00D22C38" w:rsidTr="0007003C">
        <w:tc>
          <w:tcPr>
            <w:tcW w:w="675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4F1A41" w:rsidRPr="00D22C38" w:rsidRDefault="004F1A41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Работа со звуком</w:t>
            </w:r>
          </w:p>
        </w:tc>
        <w:tc>
          <w:tcPr>
            <w:tcW w:w="1417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A41" w:rsidRPr="00D22C38" w:rsidTr="0007003C">
        <w:tc>
          <w:tcPr>
            <w:tcW w:w="675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4F1A41" w:rsidRPr="00D22C38" w:rsidRDefault="004F1A41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Создание субтитров</w:t>
            </w:r>
          </w:p>
        </w:tc>
        <w:tc>
          <w:tcPr>
            <w:tcW w:w="1417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A41" w:rsidRPr="00D22C38" w:rsidTr="0007003C">
        <w:tc>
          <w:tcPr>
            <w:tcW w:w="675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4F1A41" w:rsidRPr="00D22C38" w:rsidRDefault="004F1A41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Монтирование проекта</w:t>
            </w:r>
          </w:p>
        </w:tc>
        <w:tc>
          <w:tcPr>
            <w:tcW w:w="1417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A41" w:rsidRPr="00D22C38" w:rsidTr="0007003C">
        <w:tc>
          <w:tcPr>
            <w:tcW w:w="675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4F1A41" w:rsidRPr="00D22C38" w:rsidRDefault="004F1A41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MS </w:t>
            </w:r>
            <w:proofErr w:type="spellStart"/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417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A41" w:rsidRPr="00D22C38" w:rsidTr="0007003C">
        <w:tc>
          <w:tcPr>
            <w:tcW w:w="675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4F1A41" w:rsidRPr="00D22C38" w:rsidRDefault="004F1A41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1417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1A41" w:rsidRPr="00D22C38" w:rsidTr="0007003C">
        <w:tc>
          <w:tcPr>
            <w:tcW w:w="675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4F1A41" w:rsidRPr="00D22C38" w:rsidRDefault="004F1A41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417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1A41" w:rsidRPr="00D22C38" w:rsidTr="0007003C">
        <w:tc>
          <w:tcPr>
            <w:tcW w:w="675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4F1A41" w:rsidRPr="00D22C38" w:rsidRDefault="004F1A41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17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1A41" w:rsidRPr="00D22C38" w:rsidTr="0007003C">
        <w:tc>
          <w:tcPr>
            <w:tcW w:w="675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4F1A41" w:rsidRPr="00D22C38" w:rsidRDefault="004F1A41" w:rsidP="00D22C38">
            <w:pPr>
              <w:tabs>
                <w:tab w:val="left" w:pos="3431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4F1A41" w:rsidRPr="00D22C38" w:rsidRDefault="004F1A4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4F1A41" w:rsidRPr="00D22C38" w:rsidRDefault="001F586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383" w:type="dxa"/>
          </w:tcPr>
          <w:p w:rsidR="004F1A41" w:rsidRPr="00D22C38" w:rsidRDefault="001F5861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8B044A" w:rsidRPr="00D22C38" w:rsidRDefault="008B044A" w:rsidP="00D22C38">
      <w:pPr>
        <w:rPr>
          <w:rFonts w:ascii="Times New Roman" w:hAnsi="Times New Roman" w:cs="Times New Roman"/>
          <w:b/>
          <w:sz w:val="24"/>
          <w:szCs w:val="24"/>
        </w:rPr>
      </w:pPr>
    </w:p>
    <w:p w:rsidR="00AE4E40" w:rsidRPr="00D22C38" w:rsidRDefault="00AE4E40" w:rsidP="00D22C38">
      <w:pPr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52B7" w:rsidRPr="00D22C38" w:rsidRDefault="009752B7" w:rsidP="00D22C38">
      <w:pPr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65"/>
        <w:gridCol w:w="2965"/>
        <w:gridCol w:w="2966"/>
      </w:tblGrid>
      <w:tr w:rsidR="008B044A" w:rsidRPr="00D22C38" w:rsidTr="005970C4">
        <w:tc>
          <w:tcPr>
            <w:tcW w:w="675" w:type="dxa"/>
          </w:tcPr>
          <w:p w:rsidR="008B044A" w:rsidRPr="00D22C38" w:rsidRDefault="005970C4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b/>
                <w:sz w:val="24"/>
                <w:szCs w:val="24"/>
              </w:rPr>
              <w:t>№ П.</w:t>
            </w:r>
            <w:proofErr w:type="gramStart"/>
            <w:r w:rsidRPr="00D22C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65" w:type="dxa"/>
          </w:tcPr>
          <w:p w:rsidR="008B044A" w:rsidRPr="00D22C38" w:rsidRDefault="008B044A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965" w:type="dxa"/>
          </w:tcPr>
          <w:p w:rsidR="008B044A" w:rsidRPr="00D22C38" w:rsidRDefault="008B044A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Теоретическое занятие</w:t>
            </w:r>
          </w:p>
        </w:tc>
        <w:tc>
          <w:tcPr>
            <w:tcW w:w="2966" w:type="dxa"/>
          </w:tcPr>
          <w:p w:rsidR="008B044A" w:rsidRPr="00D22C38" w:rsidRDefault="008B044A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</w:tr>
      <w:tr w:rsidR="008B044A" w:rsidRPr="00D22C38" w:rsidTr="005970C4">
        <w:tc>
          <w:tcPr>
            <w:tcW w:w="675" w:type="dxa"/>
          </w:tcPr>
          <w:p w:rsidR="008B044A" w:rsidRPr="00D22C38" w:rsidRDefault="005970C4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8B044A" w:rsidRPr="00D22C38" w:rsidRDefault="005970C4" w:rsidP="00D22C3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965" w:type="dxa"/>
          </w:tcPr>
          <w:p w:rsidR="008B044A" w:rsidRPr="00D22C38" w:rsidRDefault="00BC0023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2A5D" w:rsidRPr="00D22C38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E12A5D" w:rsidRPr="00D22C38" w:rsidRDefault="00BC0023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2A5D" w:rsidRPr="00D22C38">
              <w:rPr>
                <w:rFonts w:ascii="Times New Roman" w:hAnsi="Times New Roman" w:cs="Times New Roman"/>
                <w:sz w:val="24"/>
                <w:szCs w:val="24"/>
              </w:rPr>
              <w:t>Знакомство с компьютером.</w:t>
            </w:r>
          </w:p>
        </w:tc>
        <w:tc>
          <w:tcPr>
            <w:tcW w:w="2966" w:type="dxa"/>
          </w:tcPr>
          <w:p w:rsidR="008B044A" w:rsidRPr="00D22C38" w:rsidRDefault="008B044A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5D" w:rsidRPr="00D22C38" w:rsidTr="005970C4">
        <w:tc>
          <w:tcPr>
            <w:tcW w:w="675" w:type="dxa"/>
          </w:tcPr>
          <w:p w:rsidR="00E12A5D" w:rsidRPr="00D22C38" w:rsidRDefault="00E12A5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E12A5D" w:rsidRPr="00D22C38" w:rsidRDefault="00E12A5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Знакомство с курсором и клавиатурой.</w:t>
            </w:r>
          </w:p>
        </w:tc>
        <w:tc>
          <w:tcPr>
            <w:tcW w:w="2965" w:type="dxa"/>
          </w:tcPr>
          <w:p w:rsidR="00E12A5D" w:rsidRPr="00D22C38" w:rsidRDefault="00BC0023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Манипулятор – мышь и клавиатура.</w:t>
            </w:r>
          </w:p>
        </w:tc>
        <w:tc>
          <w:tcPr>
            <w:tcW w:w="2966" w:type="dxa"/>
          </w:tcPr>
          <w:p w:rsidR="00E12A5D" w:rsidRPr="00D22C38" w:rsidRDefault="00BC0023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Тренажер – работа с мышью.</w:t>
            </w:r>
          </w:p>
          <w:p w:rsidR="00BC0023" w:rsidRPr="00D22C38" w:rsidRDefault="00BC0023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Клавиатурный тренажер.</w:t>
            </w:r>
          </w:p>
          <w:p w:rsidR="00BC0023" w:rsidRPr="00D22C38" w:rsidRDefault="00BC0023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-Самостоятельная работа с клавиатурным тренажером</w:t>
            </w:r>
          </w:p>
        </w:tc>
      </w:tr>
      <w:tr w:rsidR="00E12A5D" w:rsidRPr="00D22C38" w:rsidTr="005970C4">
        <w:tc>
          <w:tcPr>
            <w:tcW w:w="675" w:type="dxa"/>
          </w:tcPr>
          <w:p w:rsidR="00E12A5D" w:rsidRPr="00D22C38" w:rsidRDefault="00E12A5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:rsidR="00E12A5D" w:rsidRPr="00D22C38" w:rsidRDefault="00E12A5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Основы графики</w:t>
            </w:r>
          </w:p>
        </w:tc>
        <w:tc>
          <w:tcPr>
            <w:tcW w:w="2965" w:type="dxa"/>
          </w:tcPr>
          <w:p w:rsidR="00E12A5D" w:rsidRPr="00D22C38" w:rsidRDefault="00297D3C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="007426E3" w:rsidRPr="00D22C38">
              <w:rPr>
                <w:rFonts w:ascii="Times New Roman" w:hAnsi="Times New Roman" w:cs="Times New Roman"/>
                <w:sz w:val="24"/>
                <w:szCs w:val="24"/>
              </w:rPr>
              <w:t>накомство с растровым редактором.</w:t>
            </w:r>
          </w:p>
          <w:p w:rsidR="007426E3" w:rsidRPr="00D22C38" w:rsidRDefault="007426E3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7D3C"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 Приемы рисования.</w:t>
            </w:r>
          </w:p>
        </w:tc>
        <w:tc>
          <w:tcPr>
            <w:tcW w:w="2966" w:type="dxa"/>
          </w:tcPr>
          <w:p w:rsidR="00E12A5D" w:rsidRPr="00D22C38" w:rsidRDefault="006B511E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Инструменты графического редактора.</w:t>
            </w:r>
          </w:p>
          <w:p w:rsidR="006B511E" w:rsidRPr="00D22C38" w:rsidRDefault="006B511E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Работа с фрагментами рисунка.</w:t>
            </w:r>
          </w:p>
          <w:p w:rsidR="006B511E" w:rsidRPr="00D22C38" w:rsidRDefault="006B511E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-Создание рисунка</w:t>
            </w:r>
            <w:r w:rsidR="00787B09"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2A5D" w:rsidRPr="00D22C38" w:rsidTr="00B46BC9">
        <w:tc>
          <w:tcPr>
            <w:tcW w:w="675" w:type="dxa"/>
          </w:tcPr>
          <w:p w:rsidR="00E12A5D" w:rsidRPr="00D22C38" w:rsidRDefault="00E12A5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5" w:type="dxa"/>
            <w:vAlign w:val="center"/>
          </w:tcPr>
          <w:p w:rsidR="00E12A5D" w:rsidRPr="00D22C38" w:rsidRDefault="00E12A5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MS </w:t>
            </w:r>
            <w:proofErr w:type="spellStart"/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. Заполнение слайдов.</w:t>
            </w:r>
          </w:p>
        </w:tc>
        <w:tc>
          <w:tcPr>
            <w:tcW w:w="2965" w:type="dxa"/>
          </w:tcPr>
          <w:p w:rsidR="00E12A5D" w:rsidRPr="00D22C38" w:rsidRDefault="006B511E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4BDF" w:rsidRPr="00D22C38">
              <w:rPr>
                <w:rFonts w:ascii="Times New Roman" w:hAnsi="Times New Roman" w:cs="Times New Roman"/>
                <w:sz w:val="24"/>
                <w:szCs w:val="24"/>
              </w:rPr>
              <w:t>Знакомство с интерфейсом</w:t>
            </w:r>
            <w:r w:rsidR="00A71E43"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и правилами заполнения слайдов</w:t>
            </w:r>
          </w:p>
        </w:tc>
        <w:tc>
          <w:tcPr>
            <w:tcW w:w="2966" w:type="dxa"/>
          </w:tcPr>
          <w:p w:rsidR="00E12A5D" w:rsidRPr="00D22C38" w:rsidRDefault="006B511E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среде MS </w:t>
            </w:r>
            <w:proofErr w:type="spellStart"/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</w:tr>
      <w:tr w:rsidR="00E12A5D" w:rsidRPr="00D22C38" w:rsidTr="00B46BC9">
        <w:tc>
          <w:tcPr>
            <w:tcW w:w="675" w:type="dxa"/>
          </w:tcPr>
          <w:p w:rsidR="00E12A5D" w:rsidRPr="00D22C38" w:rsidRDefault="00E12A5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5" w:type="dxa"/>
            <w:vAlign w:val="center"/>
          </w:tcPr>
          <w:p w:rsidR="00E12A5D" w:rsidRPr="00D22C38" w:rsidRDefault="00E12A5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слайдов. </w:t>
            </w:r>
          </w:p>
        </w:tc>
        <w:tc>
          <w:tcPr>
            <w:tcW w:w="2965" w:type="dxa"/>
          </w:tcPr>
          <w:p w:rsidR="00E12A5D" w:rsidRPr="00D22C38" w:rsidRDefault="00E12A5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E12A5D" w:rsidRPr="00D22C38" w:rsidRDefault="001A4AE5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Изменение шаблонов</w:t>
            </w:r>
          </w:p>
        </w:tc>
      </w:tr>
      <w:tr w:rsidR="00E12A5D" w:rsidRPr="00D22C38" w:rsidTr="00B46BC9">
        <w:tc>
          <w:tcPr>
            <w:tcW w:w="675" w:type="dxa"/>
          </w:tcPr>
          <w:p w:rsidR="00E12A5D" w:rsidRPr="00D22C38" w:rsidRDefault="00E12A5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5" w:type="dxa"/>
            <w:vAlign w:val="center"/>
          </w:tcPr>
          <w:p w:rsidR="00E12A5D" w:rsidRPr="00D22C38" w:rsidRDefault="00E12A5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Настройка эффектов анимации.</w:t>
            </w:r>
          </w:p>
        </w:tc>
        <w:tc>
          <w:tcPr>
            <w:tcW w:w="2965" w:type="dxa"/>
          </w:tcPr>
          <w:p w:rsidR="00E12A5D" w:rsidRPr="00D22C38" w:rsidRDefault="001A4AE5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Изучение  правил настройки эффектов анимации.</w:t>
            </w:r>
          </w:p>
        </w:tc>
        <w:tc>
          <w:tcPr>
            <w:tcW w:w="2966" w:type="dxa"/>
          </w:tcPr>
          <w:p w:rsidR="001A4AE5" w:rsidRPr="00D22C38" w:rsidRDefault="001A4AE5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Настройка анимации.</w:t>
            </w:r>
          </w:p>
          <w:p w:rsidR="001A4AE5" w:rsidRPr="00D22C38" w:rsidRDefault="001A4AE5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Создание сложной анимации</w:t>
            </w:r>
          </w:p>
        </w:tc>
      </w:tr>
      <w:tr w:rsidR="00E12A5D" w:rsidRPr="00D22C38" w:rsidTr="00B46BC9">
        <w:tc>
          <w:tcPr>
            <w:tcW w:w="675" w:type="dxa"/>
          </w:tcPr>
          <w:p w:rsidR="00E12A5D" w:rsidRPr="00D22C38" w:rsidRDefault="00E12A5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5" w:type="dxa"/>
            <w:vAlign w:val="center"/>
          </w:tcPr>
          <w:p w:rsidR="00E12A5D" w:rsidRPr="00D22C38" w:rsidRDefault="00E12A5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Вставка рисунка, диаграммы, графика, звука, гиперссылки. </w:t>
            </w:r>
          </w:p>
          <w:p w:rsidR="00E12A5D" w:rsidRPr="00D22C38" w:rsidRDefault="00E12A5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презентации.</w:t>
            </w:r>
          </w:p>
        </w:tc>
        <w:tc>
          <w:tcPr>
            <w:tcW w:w="2965" w:type="dxa"/>
          </w:tcPr>
          <w:p w:rsidR="00E12A5D" w:rsidRPr="00D22C38" w:rsidRDefault="001A4AE5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Вставка графики в презентацию</w:t>
            </w:r>
            <w:r w:rsidR="00FB2FD9" w:rsidRPr="00D22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FB2FD9" w:rsidRPr="00D22C38" w:rsidRDefault="00FB2FD9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Вставка графики</w:t>
            </w:r>
            <w:r w:rsidR="00CB6566"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 и гиперссылок</w:t>
            </w: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 в презентацию.</w:t>
            </w:r>
            <w:r w:rsidR="00CB6566"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A5D" w:rsidRPr="00D22C38" w:rsidTr="00B46BC9">
        <w:tc>
          <w:tcPr>
            <w:tcW w:w="675" w:type="dxa"/>
          </w:tcPr>
          <w:p w:rsidR="00E12A5D" w:rsidRPr="00D22C38" w:rsidRDefault="00E12A5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5" w:type="dxa"/>
            <w:vAlign w:val="center"/>
          </w:tcPr>
          <w:p w:rsidR="00E12A5D" w:rsidRPr="00D22C38" w:rsidRDefault="00E12A5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. (презентации о самом себе).</w:t>
            </w:r>
          </w:p>
          <w:p w:rsidR="00E12A5D" w:rsidRPr="00D22C38" w:rsidRDefault="00E12A5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E12A5D" w:rsidRPr="00D22C38" w:rsidRDefault="00591E6F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3FD5"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</w:t>
            </w:r>
            <w:proofErr w:type="spellStart"/>
            <w:r w:rsidR="00263FD5" w:rsidRPr="00D22C38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="00263FD5" w:rsidRPr="00D22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FD5" w:rsidRPr="00D22C38" w:rsidRDefault="00263FD5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Принципы работы со сканером</w:t>
            </w:r>
          </w:p>
        </w:tc>
        <w:tc>
          <w:tcPr>
            <w:tcW w:w="2966" w:type="dxa"/>
          </w:tcPr>
          <w:p w:rsidR="00E12A5D" w:rsidRPr="00D22C38" w:rsidRDefault="00263FD5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5D7F"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2A5D" w:rsidRPr="00D22C38" w:rsidTr="005970C4">
        <w:tc>
          <w:tcPr>
            <w:tcW w:w="675" w:type="dxa"/>
          </w:tcPr>
          <w:p w:rsidR="00E12A5D" w:rsidRPr="00D22C38" w:rsidRDefault="00E12A5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5" w:type="dxa"/>
          </w:tcPr>
          <w:p w:rsidR="00E12A5D" w:rsidRPr="00D22C38" w:rsidRDefault="00E12A5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2965" w:type="dxa"/>
          </w:tcPr>
          <w:p w:rsidR="00E12A5D" w:rsidRPr="00D22C38" w:rsidRDefault="00E12A5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E12A5D" w:rsidRPr="00D22C38" w:rsidRDefault="00A85D7F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FD5" w:rsidRPr="00D22C38">
              <w:rPr>
                <w:rFonts w:ascii="Times New Roman" w:hAnsi="Times New Roman" w:cs="Times New Roman"/>
                <w:sz w:val="24"/>
                <w:szCs w:val="24"/>
              </w:rPr>
              <w:t>Показ созданных презентаций</w:t>
            </w:r>
          </w:p>
        </w:tc>
      </w:tr>
      <w:tr w:rsidR="00E12A5D" w:rsidRPr="00D22C38" w:rsidTr="005970C4">
        <w:tc>
          <w:tcPr>
            <w:tcW w:w="675" w:type="dxa"/>
          </w:tcPr>
          <w:p w:rsidR="00E12A5D" w:rsidRPr="00D22C38" w:rsidRDefault="00E12A5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5" w:type="dxa"/>
          </w:tcPr>
          <w:p w:rsidR="00E12A5D" w:rsidRPr="00D22C38" w:rsidRDefault="00E12A5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Теория создания слайд фильмов. </w:t>
            </w:r>
          </w:p>
        </w:tc>
        <w:tc>
          <w:tcPr>
            <w:tcW w:w="2965" w:type="dxa"/>
          </w:tcPr>
          <w:p w:rsidR="00E12A5D" w:rsidRPr="00D22C38" w:rsidRDefault="00412F02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Основные моменты при создании слайд фильмов.</w:t>
            </w:r>
          </w:p>
          <w:p w:rsidR="00412F02" w:rsidRPr="00D22C38" w:rsidRDefault="00412F02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5D7F"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 Пример слайд фильма </w:t>
            </w:r>
            <w:r w:rsidR="00A85D7F" w:rsidRPr="00D22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A85D7F" w:rsidRPr="00D22C38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  <w:r w:rsidR="00A85D7F" w:rsidRPr="00D22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966" w:type="dxa"/>
          </w:tcPr>
          <w:p w:rsidR="00E12A5D" w:rsidRPr="00D22C38" w:rsidRDefault="00A71E43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Применение  изученного материала на практике.</w:t>
            </w:r>
          </w:p>
        </w:tc>
      </w:tr>
      <w:tr w:rsidR="00E12A5D" w:rsidRPr="00D22C38" w:rsidTr="005970C4">
        <w:tc>
          <w:tcPr>
            <w:tcW w:w="675" w:type="dxa"/>
          </w:tcPr>
          <w:p w:rsidR="00E12A5D" w:rsidRPr="00D22C38" w:rsidRDefault="00E12A5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5" w:type="dxa"/>
          </w:tcPr>
          <w:p w:rsidR="00E12A5D" w:rsidRPr="00D22C38" w:rsidRDefault="00E12A5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слайд фильма </w:t>
            </w:r>
            <w:r w:rsidRPr="00D2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«Мультфильм».</w:t>
            </w:r>
          </w:p>
        </w:tc>
        <w:tc>
          <w:tcPr>
            <w:tcW w:w="2965" w:type="dxa"/>
          </w:tcPr>
          <w:p w:rsidR="00E12A5D" w:rsidRPr="00D22C38" w:rsidRDefault="007E6C71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-формирование групп</w:t>
            </w:r>
          </w:p>
          <w:p w:rsidR="007E6C71" w:rsidRPr="00D22C38" w:rsidRDefault="007E6C71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выбор темы.</w:t>
            </w:r>
          </w:p>
        </w:tc>
        <w:tc>
          <w:tcPr>
            <w:tcW w:w="2966" w:type="dxa"/>
          </w:tcPr>
          <w:p w:rsidR="00E12A5D" w:rsidRPr="00D22C38" w:rsidRDefault="007E6C71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сбор информации</w:t>
            </w:r>
          </w:p>
          <w:p w:rsidR="007E6C71" w:rsidRPr="00D22C38" w:rsidRDefault="007E6C71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создание слайд фильма</w:t>
            </w:r>
          </w:p>
        </w:tc>
      </w:tr>
      <w:tr w:rsidR="00E12A5D" w:rsidRPr="00D22C38" w:rsidTr="005970C4">
        <w:tc>
          <w:tcPr>
            <w:tcW w:w="675" w:type="dxa"/>
          </w:tcPr>
          <w:p w:rsidR="00E12A5D" w:rsidRPr="00D22C38" w:rsidRDefault="00E12A5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65" w:type="dxa"/>
          </w:tcPr>
          <w:p w:rsidR="00E12A5D" w:rsidRPr="00D22C38" w:rsidRDefault="00E12A5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Конкурс слайд фильмов</w:t>
            </w:r>
          </w:p>
        </w:tc>
        <w:tc>
          <w:tcPr>
            <w:tcW w:w="2965" w:type="dxa"/>
          </w:tcPr>
          <w:p w:rsidR="00E12A5D" w:rsidRPr="00D22C38" w:rsidRDefault="00E12A5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F76CFD" w:rsidRPr="00D22C38" w:rsidRDefault="00F76CF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Показ слайд фильмов</w:t>
            </w:r>
          </w:p>
        </w:tc>
      </w:tr>
      <w:tr w:rsidR="00E12A5D" w:rsidRPr="00D22C38" w:rsidTr="005970C4">
        <w:tc>
          <w:tcPr>
            <w:tcW w:w="675" w:type="dxa"/>
          </w:tcPr>
          <w:p w:rsidR="00E12A5D" w:rsidRPr="00D22C38" w:rsidRDefault="00E12A5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65" w:type="dxa"/>
          </w:tcPr>
          <w:p w:rsidR="00E12A5D" w:rsidRPr="00D22C38" w:rsidRDefault="00E12A5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интерфейсом </w:t>
            </w:r>
            <w:proofErr w:type="spellStart"/>
            <w:r w:rsidRPr="00D22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Camtasia</w:t>
            </w:r>
            <w:proofErr w:type="spellEnd"/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5" w:type="dxa"/>
          </w:tcPr>
          <w:p w:rsidR="00E12A5D" w:rsidRPr="00D22C38" w:rsidRDefault="002D6311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Знакомство с интерфейсом программы</w:t>
            </w:r>
          </w:p>
        </w:tc>
        <w:tc>
          <w:tcPr>
            <w:tcW w:w="2966" w:type="dxa"/>
          </w:tcPr>
          <w:p w:rsidR="00E12A5D" w:rsidRPr="00D22C38" w:rsidRDefault="002D6311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Знакомство с интерфейсом программы</w:t>
            </w:r>
          </w:p>
        </w:tc>
      </w:tr>
      <w:tr w:rsidR="00E12A5D" w:rsidRPr="00D22C38" w:rsidTr="005970C4">
        <w:tc>
          <w:tcPr>
            <w:tcW w:w="675" w:type="dxa"/>
          </w:tcPr>
          <w:p w:rsidR="00E12A5D" w:rsidRPr="00D22C38" w:rsidRDefault="00E12A5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5" w:type="dxa"/>
          </w:tcPr>
          <w:p w:rsidR="00E12A5D" w:rsidRPr="00D22C38" w:rsidRDefault="00E12A5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Запись видео</w:t>
            </w:r>
          </w:p>
        </w:tc>
        <w:tc>
          <w:tcPr>
            <w:tcW w:w="2965" w:type="dxa"/>
          </w:tcPr>
          <w:p w:rsidR="00E12A5D" w:rsidRPr="00D22C38" w:rsidRDefault="002D6311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Способы захвата видео.</w:t>
            </w:r>
          </w:p>
        </w:tc>
        <w:tc>
          <w:tcPr>
            <w:tcW w:w="2966" w:type="dxa"/>
          </w:tcPr>
          <w:p w:rsidR="00E12A5D" w:rsidRPr="00D22C38" w:rsidRDefault="002D6311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-Запись с рабочего стола</w:t>
            </w:r>
          </w:p>
          <w:p w:rsidR="002D6311" w:rsidRPr="00D22C38" w:rsidRDefault="002D6311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-Запись с </w:t>
            </w:r>
            <w:r w:rsidRPr="00D22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-камеры</w:t>
            </w:r>
          </w:p>
        </w:tc>
      </w:tr>
      <w:tr w:rsidR="0015293D" w:rsidRPr="00D22C38" w:rsidTr="005970C4">
        <w:tc>
          <w:tcPr>
            <w:tcW w:w="675" w:type="dxa"/>
          </w:tcPr>
          <w:p w:rsidR="0015293D" w:rsidRPr="00D22C38" w:rsidRDefault="0015293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65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Работа с инструментами редактирования</w:t>
            </w:r>
          </w:p>
        </w:tc>
        <w:tc>
          <w:tcPr>
            <w:tcW w:w="2965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-Титульный клип.</w:t>
            </w:r>
          </w:p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  <w:r w:rsidRPr="00D22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2C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</w:t>
            </w: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Добавление текста.</w:t>
            </w:r>
          </w:p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Эффекты указателя мыши</w:t>
            </w:r>
          </w:p>
          <w:p w:rsidR="0015293D" w:rsidRPr="00D22C38" w:rsidRDefault="001C4D90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  <w:proofErr w:type="spellStart"/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="0015293D" w:rsidRPr="00D22C38">
              <w:rPr>
                <w:rFonts w:ascii="Times New Roman" w:hAnsi="Times New Roman" w:cs="Times New Roman"/>
                <w:sz w:val="24"/>
                <w:szCs w:val="24"/>
              </w:rPr>
              <w:t>аркера и выносок.</w:t>
            </w:r>
          </w:p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3D" w:rsidRPr="00D22C38" w:rsidTr="005970C4">
        <w:tc>
          <w:tcPr>
            <w:tcW w:w="675" w:type="dxa"/>
          </w:tcPr>
          <w:p w:rsidR="0015293D" w:rsidRPr="00D22C38" w:rsidRDefault="0015293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5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Инструменты перехода</w:t>
            </w:r>
          </w:p>
        </w:tc>
        <w:tc>
          <w:tcPr>
            <w:tcW w:w="2965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-Эффекты переходов</w:t>
            </w:r>
          </w:p>
        </w:tc>
        <w:tc>
          <w:tcPr>
            <w:tcW w:w="2966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Использование эффектов переходов.</w:t>
            </w:r>
          </w:p>
        </w:tc>
      </w:tr>
      <w:tr w:rsidR="0015293D" w:rsidRPr="00D22C38" w:rsidTr="005970C4">
        <w:tc>
          <w:tcPr>
            <w:tcW w:w="675" w:type="dxa"/>
          </w:tcPr>
          <w:p w:rsidR="0015293D" w:rsidRPr="00D22C38" w:rsidRDefault="0015293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65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Работа со звуком</w:t>
            </w:r>
          </w:p>
        </w:tc>
        <w:tc>
          <w:tcPr>
            <w:tcW w:w="2965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Приемы работы со звуковыми файлами.</w:t>
            </w:r>
          </w:p>
        </w:tc>
        <w:tc>
          <w:tcPr>
            <w:tcW w:w="2966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Приемы работы со звуковыми файлами.</w:t>
            </w:r>
          </w:p>
        </w:tc>
      </w:tr>
      <w:tr w:rsidR="0015293D" w:rsidRPr="00D22C38" w:rsidTr="005970C4">
        <w:tc>
          <w:tcPr>
            <w:tcW w:w="675" w:type="dxa"/>
          </w:tcPr>
          <w:p w:rsidR="0015293D" w:rsidRPr="00D22C38" w:rsidRDefault="0015293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5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Создание субтитров</w:t>
            </w:r>
          </w:p>
        </w:tc>
        <w:tc>
          <w:tcPr>
            <w:tcW w:w="2965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-Примеры работы с субтитрами.</w:t>
            </w:r>
          </w:p>
        </w:tc>
        <w:tc>
          <w:tcPr>
            <w:tcW w:w="2966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работа с субтитрами.</w:t>
            </w:r>
          </w:p>
        </w:tc>
      </w:tr>
      <w:tr w:rsidR="0015293D" w:rsidRPr="00D22C38" w:rsidTr="005970C4">
        <w:tc>
          <w:tcPr>
            <w:tcW w:w="675" w:type="dxa"/>
          </w:tcPr>
          <w:p w:rsidR="0015293D" w:rsidRPr="00D22C38" w:rsidRDefault="0015293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65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Монтирование проекта</w:t>
            </w:r>
          </w:p>
        </w:tc>
        <w:tc>
          <w:tcPr>
            <w:tcW w:w="2965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-Экспорт видео.</w:t>
            </w:r>
          </w:p>
        </w:tc>
        <w:tc>
          <w:tcPr>
            <w:tcW w:w="2966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 Экспорт видео</w:t>
            </w:r>
          </w:p>
        </w:tc>
      </w:tr>
      <w:tr w:rsidR="0015293D" w:rsidRPr="00D22C38" w:rsidTr="005970C4">
        <w:tc>
          <w:tcPr>
            <w:tcW w:w="675" w:type="dxa"/>
          </w:tcPr>
          <w:p w:rsidR="0015293D" w:rsidRPr="00D22C38" w:rsidRDefault="0015293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5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видео урока по использованию MS </w:t>
            </w:r>
            <w:proofErr w:type="spellStart"/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2965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-Выбор темы. Повторение теории по презентации</w:t>
            </w:r>
          </w:p>
        </w:tc>
        <w:tc>
          <w:tcPr>
            <w:tcW w:w="2966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Создание видео урока.</w:t>
            </w:r>
          </w:p>
        </w:tc>
      </w:tr>
      <w:tr w:rsidR="0015293D" w:rsidRPr="00D22C38" w:rsidTr="005970C4">
        <w:tc>
          <w:tcPr>
            <w:tcW w:w="675" w:type="dxa"/>
          </w:tcPr>
          <w:p w:rsidR="0015293D" w:rsidRPr="00D22C38" w:rsidRDefault="0015293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5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2965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15293D" w:rsidRPr="00D22C38" w:rsidRDefault="00403764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Создание проекта видеоролика на тему.</w:t>
            </w:r>
          </w:p>
        </w:tc>
      </w:tr>
      <w:tr w:rsidR="0015293D" w:rsidRPr="00D22C38" w:rsidTr="005970C4">
        <w:tc>
          <w:tcPr>
            <w:tcW w:w="675" w:type="dxa"/>
          </w:tcPr>
          <w:p w:rsidR="0015293D" w:rsidRPr="00D22C38" w:rsidRDefault="0015293D" w:rsidP="00D22C3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5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965" w:type="dxa"/>
          </w:tcPr>
          <w:p w:rsidR="0015293D" w:rsidRPr="00D22C38" w:rsidRDefault="0015293D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:rsidR="0015293D" w:rsidRPr="00D22C38" w:rsidRDefault="00403764" w:rsidP="00D22C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FB26EC" w:rsidRPr="00D22C38">
              <w:rPr>
                <w:rFonts w:ascii="Times New Roman" w:hAnsi="Times New Roman" w:cs="Times New Roman"/>
                <w:sz w:val="24"/>
                <w:szCs w:val="24"/>
              </w:rPr>
              <w:t>видеороликов</w:t>
            </w:r>
            <w:r w:rsidRPr="00D22C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3CC5" w:rsidRPr="00D22C38" w:rsidRDefault="00933CC5" w:rsidP="00D22C38">
      <w:pPr>
        <w:rPr>
          <w:rFonts w:ascii="Times New Roman" w:hAnsi="Times New Roman" w:cs="Times New Roman"/>
          <w:b/>
          <w:sz w:val="24"/>
          <w:szCs w:val="24"/>
        </w:rPr>
      </w:pPr>
    </w:p>
    <w:p w:rsidR="00AE4E40" w:rsidRPr="00D22C38" w:rsidRDefault="00AE4E40" w:rsidP="00D22C38">
      <w:pPr>
        <w:rPr>
          <w:rStyle w:val="CharacterStyle2"/>
          <w:rFonts w:ascii="Times New Roman" w:hAnsi="Times New Roman" w:cs="Times New Roman"/>
          <w:b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b/>
          <w:sz w:val="24"/>
          <w:szCs w:val="24"/>
        </w:rPr>
        <w:br w:type="page"/>
      </w:r>
    </w:p>
    <w:p w:rsidR="00AE4E40" w:rsidRPr="00D22C38" w:rsidRDefault="00AE4E40" w:rsidP="00D22C38">
      <w:pPr>
        <w:tabs>
          <w:tab w:val="left" w:pos="3420"/>
          <w:tab w:val="left" w:pos="4500"/>
          <w:tab w:val="left" w:pos="7200"/>
        </w:tabs>
        <w:jc w:val="center"/>
        <w:rPr>
          <w:rStyle w:val="CharacterStyle2"/>
          <w:rFonts w:ascii="Times New Roman" w:hAnsi="Times New Roman" w:cs="Times New Roman"/>
          <w:b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программы дополнительного образования.</w:t>
      </w:r>
    </w:p>
    <w:p w:rsidR="00AE4E40" w:rsidRPr="00D22C38" w:rsidRDefault="00AE4E40" w:rsidP="00D22C38">
      <w:pPr>
        <w:tabs>
          <w:tab w:val="left" w:pos="3420"/>
          <w:tab w:val="left" w:pos="4500"/>
          <w:tab w:val="left" w:pos="7200"/>
        </w:tabs>
        <w:jc w:val="center"/>
        <w:rPr>
          <w:rStyle w:val="CharacterStyle2"/>
          <w:rFonts w:ascii="Times New Roman" w:hAnsi="Times New Roman" w:cs="Times New Roman"/>
          <w:b/>
          <w:sz w:val="24"/>
          <w:szCs w:val="24"/>
        </w:rPr>
      </w:pPr>
    </w:p>
    <w:p w:rsidR="00933CC5" w:rsidRPr="00D22C38" w:rsidRDefault="00DB7E9A" w:rsidP="00D22C38">
      <w:pPr>
        <w:tabs>
          <w:tab w:val="left" w:pos="3420"/>
          <w:tab w:val="left" w:pos="4500"/>
          <w:tab w:val="left" w:pos="7200"/>
        </w:tabs>
        <w:rPr>
          <w:rStyle w:val="CharacterStyle2"/>
          <w:rFonts w:ascii="Times New Roman" w:hAnsi="Times New Roman" w:cs="Times New Roman"/>
          <w:b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AE4E40" w:rsidRPr="00D22C38">
        <w:rPr>
          <w:rStyle w:val="CharacterStyle2"/>
          <w:rFonts w:ascii="Times New Roman" w:hAnsi="Times New Roman" w:cs="Times New Roman"/>
          <w:b/>
          <w:sz w:val="24"/>
          <w:szCs w:val="24"/>
        </w:rPr>
        <w:t>:</w:t>
      </w:r>
    </w:p>
    <w:p w:rsidR="00933CC5" w:rsidRPr="00D22C38" w:rsidRDefault="00933CC5" w:rsidP="00D22C38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Кабинет, оснащенный по всем требованиям безопасности и охраны труда.</w:t>
      </w:r>
    </w:p>
    <w:p w:rsidR="00933CC5" w:rsidRPr="00D22C38" w:rsidRDefault="00933CC5" w:rsidP="00D22C38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Столы   - 12 шт.</w:t>
      </w:r>
    </w:p>
    <w:p w:rsidR="00933CC5" w:rsidRPr="00D22C38" w:rsidRDefault="00933CC5" w:rsidP="00D22C38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Стулья   - 12 шт.</w:t>
      </w:r>
    </w:p>
    <w:p w:rsidR="00933CC5" w:rsidRPr="00D22C38" w:rsidRDefault="00933CC5" w:rsidP="00D22C38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Персональные компьютеры  – 12 шт.</w:t>
      </w:r>
    </w:p>
    <w:p w:rsidR="00933CC5" w:rsidRPr="00D22C38" w:rsidRDefault="00933CC5" w:rsidP="00D22C38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 xml:space="preserve">Сканер. </w:t>
      </w:r>
    </w:p>
    <w:p w:rsidR="00933CC5" w:rsidRPr="00D22C38" w:rsidRDefault="00933CC5" w:rsidP="00D22C38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Принтер.</w:t>
      </w:r>
    </w:p>
    <w:p w:rsidR="00933CC5" w:rsidRPr="00D22C38" w:rsidRDefault="00933CC5" w:rsidP="00D22C38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Колонки.</w:t>
      </w:r>
    </w:p>
    <w:p w:rsidR="00933CC5" w:rsidRPr="00D22C38" w:rsidRDefault="00933CC5" w:rsidP="00D22C38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Наушники – 12 шт.</w:t>
      </w:r>
    </w:p>
    <w:p w:rsidR="00DB7E9A" w:rsidRPr="00D22C38" w:rsidRDefault="00DB7E9A" w:rsidP="00D22C38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  <w:lang w:val="en-US"/>
        </w:rPr>
        <w:t>Web</w:t>
      </w: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-камера – 12 шт.</w:t>
      </w:r>
    </w:p>
    <w:p w:rsidR="00933CC5" w:rsidRPr="00D22C38" w:rsidRDefault="00933CC5" w:rsidP="00D22C38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Мультимедиа проектор.</w:t>
      </w:r>
    </w:p>
    <w:p w:rsidR="00933CC5" w:rsidRPr="00D22C38" w:rsidRDefault="00933CC5" w:rsidP="00D22C38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 xml:space="preserve">Интерактивная доска. </w:t>
      </w:r>
    </w:p>
    <w:p w:rsidR="00933CC5" w:rsidRPr="00D22C38" w:rsidRDefault="00933CC5" w:rsidP="00D22C38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Микрофон</w:t>
      </w:r>
      <w:r w:rsidR="00DB7E9A" w:rsidRPr="00D22C38">
        <w:rPr>
          <w:rStyle w:val="CharacterStyle2"/>
          <w:rFonts w:ascii="Times New Roman" w:hAnsi="Times New Roman" w:cs="Times New Roman"/>
          <w:sz w:val="24"/>
          <w:szCs w:val="24"/>
        </w:rPr>
        <w:t>ы – 12 шт</w:t>
      </w: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 xml:space="preserve">.  </w:t>
      </w:r>
    </w:p>
    <w:p w:rsidR="00933CC5" w:rsidRPr="00D22C38" w:rsidRDefault="00933CC5" w:rsidP="00D22C38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Цифровой фотоаппарат.</w:t>
      </w:r>
    </w:p>
    <w:p w:rsidR="00933CC5" w:rsidRPr="00D22C38" w:rsidRDefault="00933CC5" w:rsidP="00D22C38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Цифровая видеокамера.</w:t>
      </w:r>
    </w:p>
    <w:p w:rsidR="00933CC5" w:rsidRPr="00D22C38" w:rsidRDefault="00933CC5" w:rsidP="00D22C38">
      <w:pPr>
        <w:numPr>
          <w:ilvl w:val="0"/>
          <w:numId w:val="20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Программное обеспечение</w:t>
      </w:r>
      <w:r w:rsidR="00DB7E9A" w:rsidRPr="00D22C38">
        <w:rPr>
          <w:rStyle w:val="CharacterStyle2"/>
          <w:rFonts w:ascii="Times New Roman" w:hAnsi="Times New Roman" w:cs="Times New Roman"/>
          <w:sz w:val="24"/>
          <w:szCs w:val="24"/>
        </w:rPr>
        <w:t>.</w:t>
      </w:r>
      <w:r w:rsidRPr="00D22C38">
        <w:rPr>
          <w:rFonts w:ascii="Times New Roman" w:hAnsi="Times New Roman" w:cs="Times New Roman"/>
          <w:sz w:val="24"/>
          <w:szCs w:val="24"/>
        </w:rPr>
        <w:br w:type="page"/>
      </w:r>
    </w:p>
    <w:p w:rsidR="00933CC5" w:rsidRPr="00D22C38" w:rsidRDefault="00933CC5" w:rsidP="00D22C38">
      <w:pPr>
        <w:tabs>
          <w:tab w:val="left" w:pos="3420"/>
          <w:tab w:val="left" w:pos="4500"/>
          <w:tab w:val="left" w:pos="72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b/>
          <w:sz w:val="24"/>
          <w:szCs w:val="24"/>
        </w:rPr>
        <w:lastRenderedPageBreak/>
        <w:t>Список источников информации  для учителя.</w:t>
      </w:r>
    </w:p>
    <w:p w:rsidR="00933CC5" w:rsidRPr="00D22C38" w:rsidRDefault="00933CC5" w:rsidP="00D22C38">
      <w:pPr>
        <w:numPr>
          <w:ilvl w:val="0"/>
          <w:numId w:val="23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22C38">
        <w:rPr>
          <w:rFonts w:ascii="Times New Roman" w:hAnsi="Times New Roman" w:cs="Times New Roman"/>
          <w:i/>
          <w:iCs/>
          <w:sz w:val="24"/>
          <w:szCs w:val="24"/>
        </w:rPr>
        <w:t>Дмитрий Лазарев</w:t>
      </w:r>
      <w:r w:rsidRPr="00D22C38">
        <w:rPr>
          <w:rFonts w:ascii="Times New Roman" w:hAnsi="Times New Roman" w:cs="Times New Roman"/>
          <w:sz w:val="24"/>
          <w:szCs w:val="24"/>
        </w:rPr>
        <w:t xml:space="preserve"> Презентация: Лучше один раз увидеть! — М.: «Альпина Бизнес Букс», 2009. — С. 142. </w:t>
      </w:r>
    </w:p>
    <w:p w:rsidR="00933CC5" w:rsidRPr="00D22C38" w:rsidRDefault="00933CC5" w:rsidP="00D22C38">
      <w:pPr>
        <w:numPr>
          <w:ilvl w:val="0"/>
          <w:numId w:val="23"/>
        </w:numPr>
        <w:spacing w:before="100" w:beforeAutospacing="1" w:after="100" w:afterAutospacing="1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22C38">
        <w:rPr>
          <w:rFonts w:ascii="Times New Roman" w:hAnsi="Times New Roman" w:cs="Times New Roman"/>
          <w:i/>
          <w:iCs/>
          <w:sz w:val="24"/>
          <w:szCs w:val="24"/>
        </w:rPr>
        <w:t>Дуг</w:t>
      </w:r>
      <w:r w:rsidRPr="00D22C3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22C38">
        <w:rPr>
          <w:rFonts w:ascii="Times New Roman" w:hAnsi="Times New Roman" w:cs="Times New Roman"/>
          <w:i/>
          <w:iCs/>
          <w:sz w:val="24"/>
          <w:szCs w:val="24"/>
        </w:rPr>
        <w:t>Лоу</w:t>
      </w:r>
      <w:proofErr w:type="spellEnd"/>
      <w:r w:rsidRPr="00D22C38">
        <w:rPr>
          <w:rFonts w:ascii="Times New Roman" w:hAnsi="Times New Roman" w:cs="Times New Roman"/>
          <w:sz w:val="24"/>
          <w:szCs w:val="24"/>
          <w:lang w:val="en-US"/>
        </w:rPr>
        <w:t xml:space="preserve"> Microsoft Office PowerPoint 2007 </w:t>
      </w:r>
      <w:r w:rsidRPr="00D22C38">
        <w:rPr>
          <w:rFonts w:ascii="Times New Roman" w:hAnsi="Times New Roman" w:cs="Times New Roman"/>
          <w:sz w:val="24"/>
          <w:szCs w:val="24"/>
        </w:rPr>
        <w:t>для</w:t>
      </w:r>
      <w:r w:rsidRPr="00D22C38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r w:rsidRPr="00D22C38">
        <w:rPr>
          <w:rFonts w:ascii="Times New Roman" w:hAnsi="Times New Roman" w:cs="Times New Roman"/>
          <w:sz w:val="24"/>
          <w:szCs w:val="24"/>
        </w:rPr>
        <w:t>чайников</w:t>
      </w:r>
      <w:r w:rsidRPr="00D22C38">
        <w:rPr>
          <w:rFonts w:ascii="Times New Roman" w:hAnsi="Times New Roman" w:cs="Times New Roman"/>
          <w:sz w:val="24"/>
          <w:szCs w:val="24"/>
          <w:lang w:val="en-US"/>
        </w:rPr>
        <w:t xml:space="preserve">" -  Microsoft Office PowerPoint 2007 For Dummies. — </w:t>
      </w:r>
      <w:r w:rsidRPr="00D22C38">
        <w:rPr>
          <w:rFonts w:ascii="Times New Roman" w:hAnsi="Times New Roman" w:cs="Times New Roman"/>
          <w:sz w:val="24"/>
          <w:szCs w:val="24"/>
        </w:rPr>
        <w:t>М</w:t>
      </w:r>
      <w:r w:rsidRPr="00D22C38">
        <w:rPr>
          <w:rFonts w:ascii="Times New Roman" w:hAnsi="Times New Roman" w:cs="Times New Roman"/>
          <w:sz w:val="24"/>
          <w:szCs w:val="24"/>
          <w:lang w:val="en-US"/>
        </w:rPr>
        <w:t>.: «</w:t>
      </w:r>
      <w:r w:rsidRPr="00D22C38">
        <w:rPr>
          <w:rFonts w:ascii="Times New Roman" w:hAnsi="Times New Roman" w:cs="Times New Roman"/>
          <w:sz w:val="24"/>
          <w:szCs w:val="24"/>
        </w:rPr>
        <w:t>Диалектика</w:t>
      </w:r>
      <w:r w:rsidRPr="00D22C38">
        <w:rPr>
          <w:rFonts w:ascii="Times New Roman" w:hAnsi="Times New Roman" w:cs="Times New Roman"/>
          <w:sz w:val="24"/>
          <w:szCs w:val="24"/>
          <w:lang w:val="en-US"/>
        </w:rPr>
        <w:t xml:space="preserve">», 2007. — </w:t>
      </w:r>
      <w:r w:rsidRPr="00D22C38">
        <w:rPr>
          <w:rFonts w:ascii="Times New Roman" w:hAnsi="Times New Roman" w:cs="Times New Roman"/>
          <w:sz w:val="24"/>
          <w:szCs w:val="24"/>
        </w:rPr>
        <w:t>С</w:t>
      </w:r>
      <w:r w:rsidRPr="00D22C38">
        <w:rPr>
          <w:rFonts w:ascii="Times New Roman" w:hAnsi="Times New Roman" w:cs="Times New Roman"/>
          <w:sz w:val="24"/>
          <w:szCs w:val="24"/>
          <w:lang w:val="en-US"/>
        </w:rPr>
        <w:t>. 288.</w:t>
      </w:r>
      <w:r w:rsidRPr="00D22C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33CC5" w:rsidRPr="00D22C38" w:rsidRDefault="00933CC5" w:rsidP="00D22C38">
      <w:pPr>
        <w:numPr>
          <w:ilvl w:val="0"/>
          <w:numId w:val="23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 xml:space="preserve">Организация проектной деятельности школьников  в рамках школьного научного общества по информатике//Российская школа и Интернет: Материалы II Всероссийской конференции. – С.-Петербург, 2002 – с.55-56. </w:t>
      </w:r>
    </w:p>
    <w:p w:rsidR="00933CC5" w:rsidRPr="00D22C38" w:rsidRDefault="00933CC5" w:rsidP="00D22C38">
      <w:pPr>
        <w:numPr>
          <w:ilvl w:val="0"/>
          <w:numId w:val="23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 xml:space="preserve"> Проектно-исследовательская  деятельность  школьников  с  использованием ИКТ//Информационные технологии в образовании (ИТО-2003): Материалы </w:t>
      </w:r>
    </w:p>
    <w:p w:rsidR="00933CC5" w:rsidRPr="00D22C38" w:rsidRDefault="00764997" w:rsidP="00D22C38">
      <w:pPr>
        <w:numPr>
          <w:ilvl w:val="0"/>
          <w:numId w:val="23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C38">
        <w:rPr>
          <w:rFonts w:ascii="Times New Roman" w:hAnsi="Times New Roman" w:cs="Times New Roman"/>
          <w:sz w:val="24"/>
          <w:szCs w:val="24"/>
        </w:rPr>
        <w:t xml:space="preserve">Колисниченко Д.Н. </w:t>
      </w:r>
      <w:r w:rsidRPr="00D22C38">
        <w:rPr>
          <w:rFonts w:ascii="Times New Roman" w:hAnsi="Times New Roman" w:cs="Times New Roman"/>
          <w:sz w:val="24"/>
          <w:szCs w:val="24"/>
          <w:lang w:val="en-US"/>
        </w:rPr>
        <w:t>Gimp</w:t>
      </w:r>
      <w:r w:rsidRPr="00D22C38">
        <w:rPr>
          <w:rFonts w:ascii="Times New Roman" w:hAnsi="Times New Roman" w:cs="Times New Roman"/>
          <w:sz w:val="24"/>
          <w:szCs w:val="24"/>
        </w:rPr>
        <w:t xml:space="preserve">2 – бесплатный аналог </w:t>
      </w:r>
      <w:r w:rsidRPr="00D22C38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Pr="00D22C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22C3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22C38">
        <w:rPr>
          <w:rFonts w:ascii="Times New Roman" w:hAnsi="Times New Roman" w:cs="Times New Roman"/>
          <w:sz w:val="24"/>
          <w:szCs w:val="24"/>
        </w:rPr>
        <w:t>. И доп. – СПБ</w:t>
      </w:r>
      <w:proofErr w:type="gramStart"/>
      <w:r w:rsidRPr="00D22C3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22C38">
        <w:rPr>
          <w:rFonts w:ascii="Times New Roman" w:hAnsi="Times New Roman" w:cs="Times New Roman"/>
          <w:sz w:val="24"/>
          <w:szCs w:val="24"/>
        </w:rPr>
        <w:t>БХВ – Петербург, 2010.</w:t>
      </w:r>
    </w:p>
    <w:p w:rsidR="00933CC5" w:rsidRPr="00D22C38" w:rsidRDefault="00933CC5" w:rsidP="00D22C38">
      <w:pPr>
        <w:tabs>
          <w:tab w:val="left" w:pos="3420"/>
          <w:tab w:val="left" w:pos="4500"/>
          <w:tab w:val="left" w:pos="7200"/>
        </w:tabs>
        <w:jc w:val="center"/>
        <w:rPr>
          <w:rStyle w:val="CharacterStyle2"/>
          <w:rFonts w:ascii="Times New Roman" w:hAnsi="Times New Roman" w:cs="Times New Roman"/>
          <w:b/>
          <w:sz w:val="24"/>
          <w:szCs w:val="24"/>
        </w:rPr>
      </w:pPr>
    </w:p>
    <w:p w:rsidR="00933CC5" w:rsidRPr="00D22C38" w:rsidRDefault="00933CC5" w:rsidP="00D22C38">
      <w:pPr>
        <w:tabs>
          <w:tab w:val="left" w:pos="3420"/>
          <w:tab w:val="left" w:pos="4500"/>
          <w:tab w:val="left" w:pos="7200"/>
        </w:tabs>
        <w:jc w:val="center"/>
        <w:rPr>
          <w:rStyle w:val="CharacterStyle2"/>
          <w:rFonts w:ascii="Times New Roman" w:hAnsi="Times New Roman" w:cs="Times New Roman"/>
          <w:b/>
          <w:sz w:val="24"/>
          <w:szCs w:val="24"/>
        </w:rPr>
      </w:pPr>
    </w:p>
    <w:p w:rsidR="00933CC5" w:rsidRPr="00D22C38" w:rsidRDefault="00933CC5" w:rsidP="00D22C38">
      <w:pPr>
        <w:tabs>
          <w:tab w:val="left" w:pos="3420"/>
          <w:tab w:val="left" w:pos="4500"/>
          <w:tab w:val="left" w:pos="7200"/>
        </w:tabs>
        <w:jc w:val="center"/>
        <w:rPr>
          <w:rStyle w:val="CharacterStyle2"/>
          <w:rFonts w:ascii="Times New Roman" w:hAnsi="Times New Roman" w:cs="Times New Roman"/>
          <w:b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b/>
          <w:sz w:val="24"/>
          <w:szCs w:val="24"/>
        </w:rPr>
        <w:t>Список источников информации для учеников.</w:t>
      </w:r>
    </w:p>
    <w:p w:rsidR="00933CC5" w:rsidRPr="00D22C38" w:rsidRDefault="00933CC5" w:rsidP="00D22C38">
      <w:pPr>
        <w:tabs>
          <w:tab w:val="left" w:pos="3420"/>
          <w:tab w:val="left" w:pos="4500"/>
          <w:tab w:val="left" w:pos="7200"/>
        </w:tabs>
        <w:jc w:val="center"/>
        <w:rPr>
          <w:rStyle w:val="CharacterStyle2"/>
          <w:rFonts w:ascii="Times New Roman" w:hAnsi="Times New Roman" w:cs="Times New Roman"/>
          <w:b/>
          <w:sz w:val="24"/>
          <w:szCs w:val="24"/>
        </w:rPr>
      </w:pPr>
    </w:p>
    <w:p w:rsidR="00933CC5" w:rsidRPr="00D22C38" w:rsidRDefault="00933CC5" w:rsidP="00D22C38">
      <w:pPr>
        <w:numPr>
          <w:ilvl w:val="0"/>
          <w:numId w:val="21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 xml:space="preserve">Электронный мультимедийный учебник по созданию презентации в </w:t>
      </w:r>
      <w:proofErr w:type="spellStart"/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.</w:t>
      </w:r>
    </w:p>
    <w:p w:rsidR="00933CC5" w:rsidRPr="00D22C38" w:rsidRDefault="00933CC5" w:rsidP="00D22C38">
      <w:pPr>
        <w:numPr>
          <w:ilvl w:val="0"/>
          <w:numId w:val="21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Новейшая энциклопедия персонального компьютера 200</w:t>
      </w:r>
      <w:r w:rsidR="00764997" w:rsidRPr="00D22C38">
        <w:rPr>
          <w:rStyle w:val="CharacterStyle2"/>
          <w:rFonts w:ascii="Times New Roman" w:hAnsi="Times New Roman" w:cs="Times New Roman"/>
          <w:sz w:val="24"/>
          <w:szCs w:val="24"/>
        </w:rPr>
        <w:t xml:space="preserve">7.-М.: </w:t>
      </w:r>
      <w:proofErr w:type="spellStart"/>
      <w:r w:rsidR="00764997" w:rsidRPr="00D22C38">
        <w:rPr>
          <w:rStyle w:val="CharacterStyle2"/>
          <w:rFonts w:ascii="Times New Roman" w:hAnsi="Times New Roman" w:cs="Times New Roman"/>
          <w:sz w:val="24"/>
          <w:szCs w:val="24"/>
        </w:rPr>
        <w:t>Олма</w:t>
      </w:r>
      <w:proofErr w:type="spellEnd"/>
      <w:r w:rsidR="00764997" w:rsidRPr="00D22C38">
        <w:rPr>
          <w:rStyle w:val="CharacterStyle2"/>
          <w:rFonts w:ascii="Times New Roman" w:hAnsi="Times New Roman" w:cs="Times New Roman"/>
          <w:sz w:val="24"/>
          <w:szCs w:val="24"/>
        </w:rPr>
        <w:t xml:space="preserve"> Медиа Групп</w:t>
      </w: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.</w:t>
      </w:r>
    </w:p>
    <w:p w:rsidR="00933CC5" w:rsidRPr="00D22C38" w:rsidRDefault="00933CC5" w:rsidP="00D22C38">
      <w:pPr>
        <w:numPr>
          <w:ilvl w:val="0"/>
          <w:numId w:val="21"/>
        </w:numPr>
        <w:tabs>
          <w:tab w:val="left" w:pos="3420"/>
          <w:tab w:val="left" w:pos="4500"/>
          <w:tab w:val="left" w:pos="7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 xml:space="preserve">Денисов А. </w:t>
      </w:r>
      <w:proofErr w:type="spellStart"/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Интернет</w:t>
      </w:r>
      <w:proofErr w:type="gramStart"/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:с</w:t>
      </w:r>
      <w:proofErr w:type="gramEnd"/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амоучитель</w:t>
      </w:r>
      <w:proofErr w:type="spellEnd"/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СПб.</w:t>
      </w:r>
      <w:proofErr w:type="gramStart"/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:П</w:t>
      </w:r>
      <w:proofErr w:type="gramEnd"/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итер</w:t>
      </w:r>
      <w:proofErr w:type="spellEnd"/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>, 2000.</w:t>
      </w:r>
    </w:p>
    <w:p w:rsidR="00FF4620" w:rsidRPr="00D22C38" w:rsidRDefault="00FF4620" w:rsidP="00D22C38">
      <w:pPr>
        <w:rPr>
          <w:rFonts w:ascii="Times New Roman" w:hAnsi="Times New Roman" w:cs="Times New Roman"/>
          <w:sz w:val="24"/>
          <w:szCs w:val="24"/>
        </w:rPr>
      </w:pPr>
    </w:p>
    <w:p w:rsidR="00FF4620" w:rsidRPr="00D22C38" w:rsidRDefault="00FF4620" w:rsidP="00D22C38">
      <w:pPr>
        <w:tabs>
          <w:tab w:val="left" w:pos="3420"/>
          <w:tab w:val="left" w:pos="4500"/>
          <w:tab w:val="left" w:pos="7200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22C38">
        <w:rPr>
          <w:rFonts w:ascii="Times New Roman" w:hAnsi="Times New Roman" w:cs="Times New Roman"/>
          <w:i/>
          <w:sz w:val="24"/>
          <w:szCs w:val="24"/>
          <w:u w:val="single"/>
        </w:rPr>
        <w:t>Интернет ресурсы:</w:t>
      </w:r>
    </w:p>
    <w:p w:rsidR="00FF4620" w:rsidRPr="00D22C38" w:rsidRDefault="00603A39" w:rsidP="00D22C38">
      <w:pPr>
        <w:tabs>
          <w:tab w:val="left" w:pos="3420"/>
          <w:tab w:val="left" w:pos="45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="00FF4620" w:rsidRPr="00D22C38">
          <w:rPr>
            <w:rStyle w:val="a7"/>
            <w:rFonts w:ascii="Times New Roman" w:hAnsi="Times New Roman" w:cs="Times New Roman"/>
            <w:sz w:val="24"/>
            <w:szCs w:val="24"/>
          </w:rPr>
          <w:t>http://www.videouroki.net</w:t>
        </w:r>
      </w:hyperlink>
    </w:p>
    <w:p w:rsidR="00FF4620" w:rsidRPr="00D22C38" w:rsidRDefault="00603A39" w:rsidP="00D22C38">
      <w:pPr>
        <w:tabs>
          <w:tab w:val="left" w:pos="3420"/>
          <w:tab w:val="left" w:pos="45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hyperlink r:id="rId8" w:history="1">
        <w:r w:rsidR="00FF4620" w:rsidRPr="00D22C38">
          <w:rPr>
            <w:rStyle w:val="a7"/>
            <w:rFonts w:ascii="Times New Roman" w:hAnsi="Times New Roman" w:cs="Times New Roman"/>
            <w:sz w:val="24"/>
            <w:szCs w:val="24"/>
          </w:rPr>
          <w:t>http://www.uroki.net</w:t>
        </w:r>
      </w:hyperlink>
    </w:p>
    <w:p w:rsidR="00FF4620" w:rsidRPr="00D22C38" w:rsidRDefault="00603A39" w:rsidP="00D22C38">
      <w:pPr>
        <w:tabs>
          <w:tab w:val="left" w:pos="3420"/>
          <w:tab w:val="left" w:pos="4500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="00FF4620" w:rsidRPr="00D22C38">
          <w:rPr>
            <w:rStyle w:val="a7"/>
            <w:rFonts w:ascii="Times New Roman" w:hAnsi="Times New Roman" w:cs="Times New Roman"/>
            <w:sz w:val="24"/>
            <w:szCs w:val="24"/>
          </w:rPr>
          <w:t>http://www.klyaksa.net</w:t>
        </w:r>
      </w:hyperlink>
    </w:p>
    <w:p w:rsidR="00D22C38" w:rsidRDefault="00603A39" w:rsidP="00D22C38">
      <w:pPr>
        <w:tabs>
          <w:tab w:val="left" w:pos="3420"/>
          <w:tab w:val="left" w:pos="4500"/>
          <w:tab w:val="left" w:pos="7200"/>
        </w:tabs>
        <w:rPr>
          <w:rStyle w:val="a7"/>
          <w:rFonts w:ascii="Times New Roman" w:hAnsi="Times New Roman" w:cs="Times New Roman"/>
          <w:sz w:val="24"/>
          <w:szCs w:val="24"/>
        </w:rPr>
      </w:pPr>
      <w:hyperlink r:id="rId10" w:history="1">
        <w:r w:rsidR="00FF4620" w:rsidRPr="00D22C38">
          <w:rPr>
            <w:rStyle w:val="a7"/>
            <w:rFonts w:ascii="Times New Roman" w:hAnsi="Times New Roman" w:cs="Times New Roman"/>
            <w:sz w:val="24"/>
            <w:szCs w:val="24"/>
          </w:rPr>
          <w:t>http://www.metod-kopilka.ru</w:t>
        </w:r>
      </w:hyperlink>
    </w:p>
    <w:p w:rsidR="00D22C38" w:rsidRDefault="00603A39" w:rsidP="00D22C38">
      <w:pPr>
        <w:tabs>
          <w:tab w:val="left" w:pos="3420"/>
          <w:tab w:val="left" w:pos="4500"/>
          <w:tab w:val="left" w:pos="7200"/>
        </w:tabs>
        <w:rPr>
          <w:rStyle w:val="a7"/>
          <w:rFonts w:ascii="Times New Roman" w:hAnsi="Times New Roman" w:cs="Times New Roman"/>
          <w:sz w:val="24"/>
          <w:szCs w:val="24"/>
        </w:rPr>
      </w:pPr>
      <w:hyperlink r:id="rId11" w:history="1">
        <w:r w:rsidR="000E104C" w:rsidRPr="00D22C38">
          <w:rPr>
            <w:rStyle w:val="a7"/>
            <w:rFonts w:ascii="Times New Roman" w:hAnsi="Times New Roman" w:cs="Times New Roman"/>
            <w:sz w:val="24"/>
            <w:szCs w:val="24"/>
          </w:rPr>
          <w:t>http://gi-akademie.ning.com/profiles/blogs/powerpoint-2010</w:t>
        </w:r>
      </w:hyperlink>
    </w:p>
    <w:p w:rsidR="00D22C38" w:rsidRPr="00D22C38" w:rsidRDefault="00764997" w:rsidP="00D22C38">
      <w:pPr>
        <w:tabs>
          <w:tab w:val="left" w:pos="3420"/>
          <w:tab w:val="left" w:pos="4500"/>
          <w:tab w:val="left" w:pos="7200"/>
        </w:tabs>
        <w:rPr>
          <w:rStyle w:val="a7"/>
        </w:rPr>
      </w:pPr>
      <w:hyperlink r:id="rId12" w:history="1">
        <w:r w:rsidRPr="00D22C38">
          <w:rPr>
            <w:rStyle w:val="a7"/>
            <w:rFonts w:ascii="Times New Roman" w:hAnsi="Times New Roman" w:cs="Times New Roman"/>
            <w:sz w:val="24"/>
            <w:szCs w:val="24"/>
          </w:rPr>
          <w:t>http://forum.school89.com/</w:t>
        </w:r>
      </w:hyperlink>
    </w:p>
    <w:p w:rsidR="00D22C38" w:rsidRPr="00D22C38" w:rsidRDefault="00764997" w:rsidP="00D22C38">
      <w:pPr>
        <w:tabs>
          <w:tab w:val="left" w:pos="3420"/>
          <w:tab w:val="left" w:pos="4500"/>
          <w:tab w:val="left" w:pos="7200"/>
        </w:tabs>
        <w:rPr>
          <w:rStyle w:val="a7"/>
        </w:rPr>
      </w:pPr>
      <w:hyperlink r:id="rId13" w:history="1">
        <w:r w:rsidRPr="00D22C38">
          <w:rPr>
            <w:rStyle w:val="a7"/>
            <w:rFonts w:ascii="Times New Roman" w:hAnsi="Times New Roman" w:cs="Times New Roman"/>
            <w:sz w:val="24"/>
            <w:szCs w:val="24"/>
          </w:rPr>
          <w:t>http://gi-akademie.ning.com/profiles/blogs/powerpoint-2010</w:t>
        </w:r>
      </w:hyperlink>
    </w:p>
    <w:p w:rsidR="00764997" w:rsidRPr="00D22C38" w:rsidRDefault="00764997" w:rsidP="00D22C38">
      <w:pPr>
        <w:tabs>
          <w:tab w:val="left" w:pos="3420"/>
          <w:tab w:val="left" w:pos="4500"/>
          <w:tab w:val="left" w:pos="7200"/>
        </w:tabs>
        <w:rPr>
          <w:rStyle w:val="CharacterStyle2"/>
          <w:rFonts w:ascii="Times New Roman" w:hAnsi="Times New Roman" w:cs="Times New Roman"/>
          <w:sz w:val="24"/>
          <w:szCs w:val="24"/>
        </w:rPr>
      </w:pPr>
      <w:hyperlink r:id="rId14" w:history="1">
        <w:r w:rsidRPr="00D22C38">
          <w:rPr>
            <w:rStyle w:val="a7"/>
            <w:rFonts w:ascii="Times New Roman" w:hAnsi="Times New Roman" w:cs="Times New Roman"/>
            <w:sz w:val="24"/>
            <w:szCs w:val="24"/>
          </w:rPr>
          <w:t>http://aeli.altai.ru/nauka/sbornik/2000/ovcharov2.html</w:t>
        </w:r>
      </w:hyperlink>
      <w:r w:rsidRPr="00D22C3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2C38">
        <w:rPr>
          <w:rStyle w:val="CharacterStyle2"/>
          <w:rFonts w:ascii="Times New Roman" w:hAnsi="Times New Roman" w:cs="Times New Roman"/>
          <w:sz w:val="24"/>
          <w:szCs w:val="24"/>
        </w:rPr>
        <w:tab/>
      </w:r>
    </w:p>
    <w:p w:rsidR="00764997" w:rsidRPr="00D22C38" w:rsidRDefault="00764997" w:rsidP="000E104C">
      <w:pPr>
        <w:tabs>
          <w:tab w:val="left" w:pos="3420"/>
          <w:tab w:val="left" w:pos="4500"/>
          <w:tab w:val="left" w:pos="7200"/>
        </w:tabs>
        <w:spacing w:after="0" w:line="360" w:lineRule="auto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</w:p>
    <w:p w:rsidR="000E104C" w:rsidRPr="00D22C38" w:rsidRDefault="000E104C" w:rsidP="000E104C">
      <w:pPr>
        <w:tabs>
          <w:tab w:val="left" w:pos="3420"/>
          <w:tab w:val="left" w:pos="4500"/>
          <w:tab w:val="left" w:pos="7200"/>
        </w:tabs>
        <w:spacing w:after="0" w:line="360" w:lineRule="auto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</w:p>
    <w:p w:rsidR="000E104C" w:rsidRPr="00D22C38" w:rsidRDefault="000E104C" w:rsidP="00FF4620">
      <w:pPr>
        <w:tabs>
          <w:tab w:val="left" w:pos="3420"/>
          <w:tab w:val="left" w:pos="4500"/>
          <w:tab w:val="left" w:pos="7200"/>
        </w:tabs>
        <w:rPr>
          <w:rFonts w:ascii="Times New Roman" w:hAnsi="Times New Roman" w:cs="Times New Roman"/>
          <w:sz w:val="24"/>
          <w:szCs w:val="24"/>
        </w:rPr>
      </w:pPr>
    </w:p>
    <w:p w:rsidR="00933CC5" w:rsidRPr="00D22C38" w:rsidRDefault="00933CC5" w:rsidP="00500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3CC5" w:rsidRPr="00D22C38" w:rsidRDefault="00933C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3CC5" w:rsidRPr="00D2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E8E"/>
    <w:multiLevelType w:val="hybridMultilevel"/>
    <w:tmpl w:val="CA4C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11EF"/>
    <w:multiLevelType w:val="hybridMultilevel"/>
    <w:tmpl w:val="513C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1718"/>
    <w:multiLevelType w:val="hybridMultilevel"/>
    <w:tmpl w:val="17964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9E687D"/>
    <w:multiLevelType w:val="hybridMultilevel"/>
    <w:tmpl w:val="3ED036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4A040D"/>
    <w:multiLevelType w:val="hybridMultilevel"/>
    <w:tmpl w:val="C244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11E18"/>
    <w:multiLevelType w:val="hybridMultilevel"/>
    <w:tmpl w:val="4D78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2AB8"/>
    <w:multiLevelType w:val="hybridMultilevel"/>
    <w:tmpl w:val="02A8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366A6"/>
    <w:multiLevelType w:val="hybridMultilevel"/>
    <w:tmpl w:val="80FA5C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1D6FD6"/>
    <w:multiLevelType w:val="hybridMultilevel"/>
    <w:tmpl w:val="24CE56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4564B0"/>
    <w:multiLevelType w:val="multilevel"/>
    <w:tmpl w:val="1DBC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D5832B6"/>
    <w:multiLevelType w:val="hybridMultilevel"/>
    <w:tmpl w:val="611A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C389E"/>
    <w:multiLevelType w:val="hybridMultilevel"/>
    <w:tmpl w:val="97422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1F617E"/>
    <w:multiLevelType w:val="hybridMultilevel"/>
    <w:tmpl w:val="CA4C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E7523"/>
    <w:multiLevelType w:val="hybridMultilevel"/>
    <w:tmpl w:val="2DE2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75376"/>
    <w:multiLevelType w:val="hybridMultilevel"/>
    <w:tmpl w:val="E230E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74C8E"/>
    <w:multiLevelType w:val="hybridMultilevel"/>
    <w:tmpl w:val="CA4C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F5591A"/>
    <w:multiLevelType w:val="hybridMultilevel"/>
    <w:tmpl w:val="FC26C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D5652"/>
    <w:multiLevelType w:val="hybridMultilevel"/>
    <w:tmpl w:val="E8C441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76649A"/>
    <w:multiLevelType w:val="hybridMultilevel"/>
    <w:tmpl w:val="68B4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E7656"/>
    <w:multiLevelType w:val="hybridMultilevel"/>
    <w:tmpl w:val="0C0ED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9070B"/>
    <w:multiLevelType w:val="hybridMultilevel"/>
    <w:tmpl w:val="A8A69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535F9D"/>
    <w:multiLevelType w:val="hybridMultilevel"/>
    <w:tmpl w:val="90EA0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D13FF7"/>
    <w:multiLevelType w:val="hybridMultilevel"/>
    <w:tmpl w:val="EDF8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A1819"/>
    <w:multiLevelType w:val="hybridMultilevel"/>
    <w:tmpl w:val="A458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07327"/>
    <w:multiLevelType w:val="hybridMultilevel"/>
    <w:tmpl w:val="FF9CD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91833"/>
    <w:multiLevelType w:val="hybridMultilevel"/>
    <w:tmpl w:val="2020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9B7A01"/>
    <w:multiLevelType w:val="hybridMultilevel"/>
    <w:tmpl w:val="8ACA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339C4"/>
    <w:multiLevelType w:val="hybridMultilevel"/>
    <w:tmpl w:val="6C2085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025C83"/>
    <w:multiLevelType w:val="hybridMultilevel"/>
    <w:tmpl w:val="EDF8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7"/>
  </w:num>
  <w:num w:numId="4">
    <w:abstractNumId w:val="7"/>
  </w:num>
  <w:num w:numId="5">
    <w:abstractNumId w:val="3"/>
  </w:num>
  <w:num w:numId="6">
    <w:abstractNumId w:val="21"/>
  </w:num>
  <w:num w:numId="7">
    <w:abstractNumId w:val="2"/>
  </w:num>
  <w:num w:numId="8">
    <w:abstractNumId w:val="5"/>
  </w:num>
  <w:num w:numId="9">
    <w:abstractNumId w:val="17"/>
  </w:num>
  <w:num w:numId="10">
    <w:abstractNumId w:val="24"/>
  </w:num>
  <w:num w:numId="11">
    <w:abstractNumId w:val="18"/>
  </w:num>
  <w:num w:numId="12">
    <w:abstractNumId w:val="8"/>
  </w:num>
  <w:num w:numId="13">
    <w:abstractNumId w:val="23"/>
  </w:num>
  <w:num w:numId="14">
    <w:abstractNumId w:val="13"/>
  </w:num>
  <w:num w:numId="15">
    <w:abstractNumId w:val="25"/>
  </w:num>
  <w:num w:numId="16">
    <w:abstractNumId w:val="16"/>
  </w:num>
  <w:num w:numId="17">
    <w:abstractNumId w:val="1"/>
  </w:num>
  <w:num w:numId="18">
    <w:abstractNumId w:val="19"/>
  </w:num>
  <w:num w:numId="19">
    <w:abstractNumId w:val="26"/>
  </w:num>
  <w:num w:numId="20">
    <w:abstractNumId w:val="10"/>
  </w:num>
  <w:num w:numId="21">
    <w:abstractNumId w:val="12"/>
  </w:num>
  <w:num w:numId="22">
    <w:abstractNumId w:val="9"/>
  </w:num>
  <w:num w:numId="23">
    <w:abstractNumId w:val="20"/>
  </w:num>
  <w:num w:numId="24">
    <w:abstractNumId w:val="14"/>
  </w:num>
  <w:num w:numId="25">
    <w:abstractNumId w:val="22"/>
  </w:num>
  <w:num w:numId="26">
    <w:abstractNumId w:val="28"/>
  </w:num>
  <w:num w:numId="27">
    <w:abstractNumId w:val="4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8D"/>
    <w:rsid w:val="000E104C"/>
    <w:rsid w:val="00110E34"/>
    <w:rsid w:val="0015293D"/>
    <w:rsid w:val="001A4AE5"/>
    <w:rsid w:val="001C4D90"/>
    <w:rsid w:val="001C5E04"/>
    <w:rsid w:val="001F5861"/>
    <w:rsid w:val="0022718A"/>
    <w:rsid w:val="0023329A"/>
    <w:rsid w:val="00263FD5"/>
    <w:rsid w:val="00297D3C"/>
    <w:rsid w:val="002A0A5D"/>
    <w:rsid w:val="002A0A8D"/>
    <w:rsid w:val="002B02C1"/>
    <w:rsid w:val="002D6311"/>
    <w:rsid w:val="002F15D5"/>
    <w:rsid w:val="0032129F"/>
    <w:rsid w:val="0032296B"/>
    <w:rsid w:val="00341494"/>
    <w:rsid w:val="003504D9"/>
    <w:rsid w:val="003F2B1D"/>
    <w:rsid w:val="00403764"/>
    <w:rsid w:val="00412F02"/>
    <w:rsid w:val="0041393F"/>
    <w:rsid w:val="00456E46"/>
    <w:rsid w:val="004667F9"/>
    <w:rsid w:val="004724DC"/>
    <w:rsid w:val="004D200E"/>
    <w:rsid w:val="004F1A41"/>
    <w:rsid w:val="005004F4"/>
    <w:rsid w:val="00500A4F"/>
    <w:rsid w:val="005175B0"/>
    <w:rsid w:val="00542E47"/>
    <w:rsid w:val="00553D2D"/>
    <w:rsid w:val="00580A5D"/>
    <w:rsid w:val="00591E6F"/>
    <w:rsid w:val="00594F00"/>
    <w:rsid w:val="005970C4"/>
    <w:rsid w:val="00597629"/>
    <w:rsid w:val="00603A39"/>
    <w:rsid w:val="006040EF"/>
    <w:rsid w:val="006220C5"/>
    <w:rsid w:val="006B511E"/>
    <w:rsid w:val="006D2F8D"/>
    <w:rsid w:val="006D6F3A"/>
    <w:rsid w:val="007426E3"/>
    <w:rsid w:val="00764997"/>
    <w:rsid w:val="00787B09"/>
    <w:rsid w:val="007B4E81"/>
    <w:rsid w:val="007E6C71"/>
    <w:rsid w:val="008066F0"/>
    <w:rsid w:val="00884977"/>
    <w:rsid w:val="00891C3D"/>
    <w:rsid w:val="00894EA3"/>
    <w:rsid w:val="008A7CE1"/>
    <w:rsid w:val="008B044A"/>
    <w:rsid w:val="008D08D3"/>
    <w:rsid w:val="008E252E"/>
    <w:rsid w:val="008E5875"/>
    <w:rsid w:val="00901655"/>
    <w:rsid w:val="0093198F"/>
    <w:rsid w:val="00933CC5"/>
    <w:rsid w:val="009752B7"/>
    <w:rsid w:val="009770B1"/>
    <w:rsid w:val="009B219B"/>
    <w:rsid w:val="00A46225"/>
    <w:rsid w:val="00A51716"/>
    <w:rsid w:val="00A71E43"/>
    <w:rsid w:val="00A73217"/>
    <w:rsid w:val="00A7639C"/>
    <w:rsid w:val="00A85D7F"/>
    <w:rsid w:val="00AD70EE"/>
    <w:rsid w:val="00AE4E40"/>
    <w:rsid w:val="00AF2C9F"/>
    <w:rsid w:val="00B1786F"/>
    <w:rsid w:val="00B609E0"/>
    <w:rsid w:val="00BC0023"/>
    <w:rsid w:val="00BD060B"/>
    <w:rsid w:val="00BE1493"/>
    <w:rsid w:val="00BE2F43"/>
    <w:rsid w:val="00C04BDF"/>
    <w:rsid w:val="00C80EE6"/>
    <w:rsid w:val="00CB6566"/>
    <w:rsid w:val="00D22C38"/>
    <w:rsid w:val="00D544F0"/>
    <w:rsid w:val="00D71F4A"/>
    <w:rsid w:val="00DB7E9A"/>
    <w:rsid w:val="00E101A6"/>
    <w:rsid w:val="00E12A5D"/>
    <w:rsid w:val="00E51319"/>
    <w:rsid w:val="00EA4BE8"/>
    <w:rsid w:val="00F2214F"/>
    <w:rsid w:val="00F66F76"/>
    <w:rsid w:val="00F76CFD"/>
    <w:rsid w:val="00F86A77"/>
    <w:rsid w:val="00FB26EC"/>
    <w:rsid w:val="00FB2FD9"/>
    <w:rsid w:val="00FE406E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7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32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-text">
    <w:name w:val="4-text"/>
    <w:basedOn w:val="a"/>
    <w:rsid w:val="008066F0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1">
    <w:name w:val="Знак1 Знак Знак Знак Знак Знак Знак Знак Знак Знак Знак Знак"/>
    <w:basedOn w:val="a"/>
    <w:next w:val="2"/>
    <w:autoRedefine/>
    <w:rsid w:val="003F2B1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Normal (Web)"/>
    <w:basedOn w:val="a"/>
    <w:uiPriority w:val="99"/>
    <w:unhideWhenUsed/>
    <w:rsid w:val="0089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2">
    <w:name w:val="Character Style 2"/>
    <w:rsid w:val="00500A4F"/>
    <w:rPr>
      <w:rFonts w:ascii="Arial" w:hAnsi="Arial" w:cs="Arial"/>
      <w:sz w:val="20"/>
      <w:szCs w:val="20"/>
    </w:rPr>
  </w:style>
  <w:style w:type="paragraph" w:customStyle="1" w:styleId="Style1">
    <w:name w:val="Style 1"/>
    <w:rsid w:val="008E252E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">
    <w:name w:val="Style 5"/>
    <w:rsid w:val="008E252E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Стиль"/>
    <w:rsid w:val="008E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F4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2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F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7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32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-text">
    <w:name w:val="4-text"/>
    <w:basedOn w:val="a"/>
    <w:rsid w:val="008066F0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1">
    <w:name w:val="Знак1 Знак Знак Знак Знак Знак Знак Знак Знак Знак Знак Знак"/>
    <w:basedOn w:val="a"/>
    <w:next w:val="2"/>
    <w:autoRedefine/>
    <w:rsid w:val="003F2B1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Normal (Web)"/>
    <w:basedOn w:val="a"/>
    <w:uiPriority w:val="99"/>
    <w:unhideWhenUsed/>
    <w:rsid w:val="0089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cterStyle2">
    <w:name w:val="Character Style 2"/>
    <w:rsid w:val="00500A4F"/>
    <w:rPr>
      <w:rFonts w:ascii="Arial" w:hAnsi="Arial" w:cs="Arial"/>
      <w:sz w:val="20"/>
      <w:szCs w:val="20"/>
    </w:rPr>
  </w:style>
  <w:style w:type="paragraph" w:customStyle="1" w:styleId="Style1">
    <w:name w:val="Style 1"/>
    <w:rsid w:val="008E252E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">
    <w:name w:val="Style 5"/>
    <w:rsid w:val="008E252E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Стиль"/>
    <w:rsid w:val="008E2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2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F4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" TargetMode="External"/><Relationship Id="rId13" Type="http://schemas.openxmlformats.org/officeDocument/2006/relationships/hyperlink" Target="http://gi-akademie.ning.com/profiles/blogs/powerpoint-201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deouroki.net" TargetMode="External"/><Relationship Id="rId12" Type="http://schemas.openxmlformats.org/officeDocument/2006/relationships/hyperlink" Target="http://forum.school89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-akademie.ning.com/profiles/blogs/powerpoint-201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od-kopilk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yaksa.net" TargetMode="External"/><Relationship Id="rId14" Type="http://schemas.openxmlformats.org/officeDocument/2006/relationships/hyperlink" Target="http://aeli.altai.ru/nauka/sbornik/2000/ovcharov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C4A8-B68F-4916-885D-61E6D74D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10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54</cp:revision>
  <dcterms:created xsi:type="dcterms:W3CDTF">2013-04-25T13:46:00Z</dcterms:created>
  <dcterms:modified xsi:type="dcterms:W3CDTF">2013-05-27T09:19:00Z</dcterms:modified>
</cp:coreProperties>
</file>